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jyx2em8jbw3e" w:colFirst="0" w:colLast="0"/>
    <w:bookmarkStart w:id="1" w:name="_zagppwiskaly" w:colFirst="0" w:colLast="0"/>
    <w:bookmarkEnd w:id="0"/>
    <w:bookmarkEnd w:id="1"/>
    <w:p w:rsidR="00871EEE" w:rsidRDefault="003C6F5D">
      <w:pPr>
        <w:pStyle w:val="1"/>
        <w:ind w:left="-810"/>
        <w:jc w:val="center"/>
        <w:rPr>
          <w:sz w:val="26"/>
          <w:szCs w:val="26"/>
        </w:rPr>
      </w:pPr>
      <w:r>
        <w:fldChar w:fldCharType="begin"/>
      </w:r>
      <w:r>
        <w:instrText xml:space="preserve"> HYPERLINK "https://docs.google.com/file/d/1nqoOU-WxZVkik93IvluA2LmhTBMb2vyP/edit?usp=docslist_api&amp;filetype=mspresentation" \h </w:instrText>
      </w:r>
      <w:r>
        <w:fldChar w:fldCharType="separate"/>
      </w:r>
      <w:r>
        <w:rPr>
          <w:b/>
          <w:color w:val="1155CC"/>
          <w:sz w:val="38"/>
          <w:szCs w:val="38"/>
          <w:u w:val="single"/>
        </w:rPr>
        <w:t>6 Principles: TET</w:t>
      </w:r>
      <w:r>
        <w:rPr>
          <w:b/>
          <w:color w:val="1155CC"/>
          <w:sz w:val="38"/>
          <w:szCs w:val="38"/>
          <w:u w:val="single"/>
        </w:rPr>
        <w:fldChar w:fldCharType="end"/>
      </w:r>
    </w:p>
    <w:p w:rsidR="00871EEE" w:rsidRPr="005B149B" w:rsidRDefault="003C6F5D" w:rsidP="005B149B">
      <w:pPr>
        <w:rPr>
          <w:b/>
          <w:sz w:val="28"/>
          <w:szCs w:val="28"/>
        </w:rPr>
      </w:pPr>
      <w:bookmarkStart w:id="2" w:name="_c7pj94kpses8" w:colFirst="0" w:colLast="0"/>
      <w:bookmarkEnd w:id="2"/>
      <w:r w:rsidRPr="005B149B">
        <w:rPr>
          <w:b/>
          <w:sz w:val="28"/>
          <w:szCs w:val="28"/>
        </w:rPr>
        <w:t xml:space="preserve">Week 1 </w:t>
      </w:r>
    </w:p>
    <w:p w:rsidR="005B149B" w:rsidRPr="005B149B" w:rsidRDefault="005B149B" w:rsidP="005B149B">
      <w:pPr>
        <w:rPr>
          <w:sz w:val="28"/>
          <w:szCs w:val="28"/>
        </w:rPr>
      </w:pPr>
      <w:r w:rsidRPr="005B149B">
        <w:rPr>
          <w:sz w:val="28"/>
          <w:szCs w:val="28"/>
        </w:rPr>
        <w:t xml:space="preserve">1. Introduction </w:t>
      </w:r>
      <w:r>
        <w:rPr>
          <w:sz w:val="28"/>
          <w:szCs w:val="28"/>
        </w:rPr>
        <w:t>to the 6 Principles</w:t>
      </w:r>
    </w:p>
    <w:p w:rsidR="00871EEE" w:rsidRPr="005B149B" w:rsidRDefault="00EE288D" w:rsidP="005B149B">
      <w:pPr>
        <w:rPr>
          <w:sz w:val="28"/>
          <w:szCs w:val="28"/>
        </w:rPr>
      </w:pPr>
      <w:bookmarkStart w:id="3" w:name="_i0e08uaoi4k4" w:colFirst="0" w:colLast="0"/>
      <w:bookmarkEnd w:id="3"/>
      <w:r>
        <w:rPr>
          <w:sz w:val="28"/>
          <w:szCs w:val="28"/>
        </w:rPr>
        <w:t>2.</w:t>
      </w:r>
      <w:r w:rsidR="002E18B8">
        <w:rPr>
          <w:sz w:val="28"/>
          <w:szCs w:val="28"/>
        </w:rPr>
        <w:t xml:space="preserve"> </w:t>
      </w:r>
      <w:r w:rsidR="003C6F5D" w:rsidRPr="005B149B">
        <w:rPr>
          <w:sz w:val="28"/>
          <w:szCs w:val="28"/>
        </w:rPr>
        <w:t xml:space="preserve">Principle 1: Know your learners </w:t>
      </w:r>
    </w:p>
    <w:p w:rsidR="00871EEE" w:rsidRPr="005B149B" w:rsidRDefault="002E18B8" w:rsidP="005B149B">
      <w:pPr>
        <w:rPr>
          <w:sz w:val="28"/>
          <w:szCs w:val="28"/>
        </w:rPr>
      </w:pPr>
      <w:bookmarkStart w:id="4" w:name="_mv48jogoa553" w:colFirst="0" w:colLast="0"/>
      <w:bookmarkEnd w:id="4"/>
      <w:r>
        <w:rPr>
          <w:sz w:val="28"/>
          <w:szCs w:val="28"/>
        </w:rPr>
        <w:t xml:space="preserve">3. </w:t>
      </w:r>
      <w:r w:rsidR="003C6F5D" w:rsidRPr="005B149B">
        <w:rPr>
          <w:sz w:val="28"/>
          <w:szCs w:val="28"/>
        </w:rPr>
        <w:t xml:space="preserve">Principle 2: Create conditions for language learning </w:t>
      </w:r>
    </w:p>
    <w:p w:rsidR="00871EEE" w:rsidRDefault="00871EEE">
      <w:pPr>
        <w:ind w:left="-90"/>
        <w:rPr>
          <w:sz w:val="40"/>
          <w:szCs w:val="40"/>
        </w:rPr>
      </w:pPr>
    </w:p>
    <w:tbl>
      <w:tblPr>
        <w:tblStyle w:val="af"/>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880"/>
      </w:tblGrid>
      <w:tr w:rsidR="00871EEE" w:rsidTr="003C6F5D">
        <w:trPr>
          <w:trHeight w:val="636"/>
        </w:trPr>
        <w:tc>
          <w:tcPr>
            <w:tcW w:w="9450" w:type="dxa"/>
            <w:gridSpan w:val="2"/>
            <w:shd w:val="clear" w:color="auto" w:fill="auto"/>
            <w:tcMar>
              <w:top w:w="100" w:type="dxa"/>
              <w:left w:w="100" w:type="dxa"/>
              <w:bottom w:w="100" w:type="dxa"/>
              <w:right w:w="100" w:type="dxa"/>
            </w:tcMar>
          </w:tcPr>
          <w:p w:rsidR="00871EEE" w:rsidRDefault="003C6F5D">
            <w:pPr>
              <w:pStyle w:val="3"/>
              <w:spacing w:before="240" w:after="240"/>
              <w:ind w:right="-1080"/>
              <w:jc w:val="center"/>
            </w:pPr>
            <w:bookmarkStart w:id="5" w:name="_9w84bjd6eixh" w:colFirst="0" w:colLast="0"/>
            <w:bookmarkEnd w:id="5"/>
            <w:r>
              <w:rPr>
                <w:b/>
              </w:rPr>
              <w:t>Agenda</w:t>
            </w:r>
            <w:r>
              <w:t xml:space="preserve"> </w:t>
            </w:r>
          </w:p>
        </w:tc>
      </w:tr>
      <w:tr w:rsidR="00871EEE">
        <w:tc>
          <w:tcPr>
            <w:tcW w:w="3570" w:type="dxa"/>
            <w:shd w:val="clear" w:color="auto" w:fill="auto"/>
            <w:tcMar>
              <w:top w:w="100" w:type="dxa"/>
              <w:left w:w="100" w:type="dxa"/>
              <w:bottom w:w="100" w:type="dxa"/>
              <w:right w:w="100" w:type="dxa"/>
            </w:tcMar>
          </w:tcPr>
          <w:p w:rsidR="00871EEE" w:rsidRDefault="003C6F5D">
            <w:pPr>
              <w:spacing w:line="240" w:lineRule="auto"/>
              <w:rPr>
                <w:sz w:val="46"/>
                <w:szCs w:val="46"/>
              </w:rPr>
            </w:pPr>
            <w:r>
              <w:rPr>
                <w:sz w:val="46"/>
                <w:szCs w:val="46"/>
              </w:rPr>
              <w:t xml:space="preserve">9:00 - 9:10 </w:t>
            </w:r>
            <w:r>
              <w:rPr>
                <w:sz w:val="46"/>
                <w:szCs w:val="46"/>
              </w:rPr>
              <w:tab/>
            </w:r>
            <w:r>
              <w:rPr>
                <w:sz w:val="46"/>
                <w:szCs w:val="46"/>
              </w:rPr>
              <w:tab/>
            </w:r>
            <w:r>
              <w:rPr>
                <w:sz w:val="46"/>
                <w:szCs w:val="46"/>
              </w:rPr>
              <w:tab/>
            </w:r>
          </w:p>
        </w:tc>
        <w:tc>
          <w:tcPr>
            <w:tcW w:w="5880" w:type="dxa"/>
            <w:shd w:val="clear" w:color="auto" w:fill="auto"/>
            <w:tcMar>
              <w:top w:w="100" w:type="dxa"/>
              <w:left w:w="100" w:type="dxa"/>
              <w:bottom w:w="100" w:type="dxa"/>
              <w:right w:w="100" w:type="dxa"/>
            </w:tcMar>
          </w:tcPr>
          <w:p w:rsidR="00871EEE" w:rsidRDefault="00871EEE">
            <w:pPr>
              <w:widowControl w:val="0"/>
              <w:spacing w:line="240" w:lineRule="auto"/>
              <w:rPr>
                <w:sz w:val="32"/>
                <w:szCs w:val="32"/>
              </w:rPr>
            </w:pPr>
          </w:p>
        </w:tc>
      </w:tr>
      <w:tr w:rsidR="00871EEE">
        <w:trPr>
          <w:trHeight w:val="1153"/>
        </w:trPr>
        <w:tc>
          <w:tcPr>
            <w:tcW w:w="3570" w:type="dxa"/>
            <w:shd w:val="clear" w:color="auto" w:fill="auto"/>
            <w:tcMar>
              <w:top w:w="100" w:type="dxa"/>
              <w:left w:w="100" w:type="dxa"/>
              <w:bottom w:w="100" w:type="dxa"/>
              <w:right w:w="100" w:type="dxa"/>
            </w:tcMar>
          </w:tcPr>
          <w:p w:rsidR="00871EEE" w:rsidRDefault="003C6F5D">
            <w:pPr>
              <w:spacing w:line="240" w:lineRule="auto"/>
              <w:rPr>
                <w:sz w:val="46"/>
                <w:szCs w:val="46"/>
              </w:rPr>
            </w:pPr>
            <w:r>
              <w:rPr>
                <w:sz w:val="46"/>
                <w:szCs w:val="46"/>
              </w:rPr>
              <w:t xml:space="preserve">9:10 - 9:40 </w:t>
            </w:r>
            <w:r>
              <w:rPr>
                <w:sz w:val="46"/>
                <w:szCs w:val="46"/>
              </w:rPr>
              <w:tab/>
            </w:r>
            <w:r>
              <w:rPr>
                <w:sz w:val="46"/>
                <w:szCs w:val="46"/>
              </w:rPr>
              <w:tab/>
            </w:r>
            <w:r>
              <w:rPr>
                <w:sz w:val="46"/>
                <w:szCs w:val="46"/>
              </w:rPr>
              <w:tab/>
            </w:r>
          </w:p>
        </w:tc>
        <w:tc>
          <w:tcPr>
            <w:tcW w:w="5880" w:type="dxa"/>
            <w:shd w:val="clear" w:color="auto" w:fill="auto"/>
            <w:tcMar>
              <w:top w:w="100" w:type="dxa"/>
              <w:left w:w="100" w:type="dxa"/>
              <w:bottom w:w="100" w:type="dxa"/>
              <w:right w:w="100" w:type="dxa"/>
            </w:tcMar>
          </w:tcPr>
          <w:p w:rsidR="00871EEE" w:rsidRDefault="00871EEE">
            <w:pPr>
              <w:widowControl w:val="0"/>
              <w:spacing w:line="240" w:lineRule="auto"/>
              <w:rPr>
                <w:sz w:val="32"/>
                <w:szCs w:val="32"/>
              </w:rPr>
            </w:pPr>
          </w:p>
        </w:tc>
      </w:tr>
      <w:tr w:rsidR="00871EEE">
        <w:tc>
          <w:tcPr>
            <w:tcW w:w="3570" w:type="dxa"/>
            <w:shd w:val="clear" w:color="auto" w:fill="auto"/>
            <w:tcMar>
              <w:top w:w="100" w:type="dxa"/>
              <w:left w:w="100" w:type="dxa"/>
              <w:bottom w:w="100" w:type="dxa"/>
              <w:right w:w="100" w:type="dxa"/>
            </w:tcMar>
          </w:tcPr>
          <w:p w:rsidR="00871EEE" w:rsidRDefault="003C6F5D">
            <w:pPr>
              <w:spacing w:line="240" w:lineRule="auto"/>
              <w:rPr>
                <w:sz w:val="46"/>
                <w:szCs w:val="46"/>
              </w:rPr>
            </w:pPr>
            <w:r>
              <w:rPr>
                <w:sz w:val="46"/>
                <w:szCs w:val="46"/>
              </w:rPr>
              <w:t>10:00 - 10:30</w:t>
            </w:r>
            <w:r>
              <w:rPr>
                <w:sz w:val="46"/>
                <w:szCs w:val="46"/>
              </w:rPr>
              <w:tab/>
            </w:r>
            <w:r>
              <w:rPr>
                <w:sz w:val="46"/>
                <w:szCs w:val="46"/>
              </w:rPr>
              <w:tab/>
            </w:r>
          </w:p>
        </w:tc>
        <w:tc>
          <w:tcPr>
            <w:tcW w:w="5880" w:type="dxa"/>
            <w:shd w:val="clear" w:color="auto" w:fill="auto"/>
            <w:tcMar>
              <w:top w:w="100" w:type="dxa"/>
              <w:left w:w="100" w:type="dxa"/>
              <w:bottom w:w="100" w:type="dxa"/>
              <w:right w:w="100" w:type="dxa"/>
            </w:tcMar>
          </w:tcPr>
          <w:p w:rsidR="00871EEE" w:rsidRDefault="00871EEE">
            <w:pPr>
              <w:widowControl w:val="0"/>
              <w:spacing w:line="240" w:lineRule="auto"/>
              <w:rPr>
                <w:sz w:val="32"/>
                <w:szCs w:val="32"/>
              </w:rPr>
            </w:pPr>
          </w:p>
        </w:tc>
      </w:tr>
      <w:tr w:rsidR="00871EEE">
        <w:tc>
          <w:tcPr>
            <w:tcW w:w="3570" w:type="dxa"/>
            <w:shd w:val="clear" w:color="auto" w:fill="auto"/>
            <w:tcMar>
              <w:top w:w="100" w:type="dxa"/>
              <w:left w:w="100" w:type="dxa"/>
              <w:bottom w:w="100" w:type="dxa"/>
              <w:right w:w="100" w:type="dxa"/>
            </w:tcMar>
          </w:tcPr>
          <w:p w:rsidR="00871EEE" w:rsidRDefault="003C6F5D">
            <w:pPr>
              <w:spacing w:line="240" w:lineRule="auto"/>
              <w:rPr>
                <w:sz w:val="46"/>
                <w:szCs w:val="46"/>
              </w:rPr>
            </w:pPr>
            <w:r>
              <w:rPr>
                <w:sz w:val="46"/>
                <w:szCs w:val="46"/>
              </w:rPr>
              <w:t>11:00 - 12:00</w:t>
            </w:r>
            <w:r>
              <w:rPr>
                <w:sz w:val="46"/>
                <w:szCs w:val="46"/>
              </w:rPr>
              <w:tab/>
            </w:r>
          </w:p>
        </w:tc>
        <w:tc>
          <w:tcPr>
            <w:tcW w:w="5880" w:type="dxa"/>
            <w:shd w:val="clear" w:color="auto" w:fill="auto"/>
            <w:tcMar>
              <w:top w:w="100" w:type="dxa"/>
              <w:left w:w="100" w:type="dxa"/>
              <w:bottom w:w="100" w:type="dxa"/>
              <w:right w:w="100" w:type="dxa"/>
            </w:tcMar>
          </w:tcPr>
          <w:p w:rsidR="00871EEE" w:rsidRDefault="00871EEE">
            <w:pPr>
              <w:widowControl w:val="0"/>
              <w:spacing w:line="240" w:lineRule="auto"/>
              <w:rPr>
                <w:sz w:val="32"/>
                <w:szCs w:val="32"/>
              </w:rPr>
            </w:pPr>
          </w:p>
        </w:tc>
      </w:tr>
      <w:tr w:rsidR="00871EEE">
        <w:tc>
          <w:tcPr>
            <w:tcW w:w="3570" w:type="dxa"/>
            <w:shd w:val="clear" w:color="auto" w:fill="auto"/>
            <w:tcMar>
              <w:top w:w="100" w:type="dxa"/>
              <w:left w:w="100" w:type="dxa"/>
              <w:bottom w:w="100" w:type="dxa"/>
              <w:right w:w="100" w:type="dxa"/>
            </w:tcMar>
          </w:tcPr>
          <w:p w:rsidR="00871EEE" w:rsidRDefault="003C6F5D">
            <w:pPr>
              <w:spacing w:line="240" w:lineRule="auto"/>
              <w:rPr>
                <w:sz w:val="46"/>
                <w:szCs w:val="46"/>
              </w:rPr>
            </w:pPr>
            <w:r>
              <w:rPr>
                <w:sz w:val="46"/>
                <w:szCs w:val="46"/>
              </w:rPr>
              <w:t>12:00 - 12:40</w:t>
            </w:r>
          </w:p>
        </w:tc>
        <w:tc>
          <w:tcPr>
            <w:tcW w:w="5880" w:type="dxa"/>
            <w:shd w:val="clear" w:color="auto" w:fill="auto"/>
            <w:tcMar>
              <w:top w:w="100" w:type="dxa"/>
              <w:left w:w="100" w:type="dxa"/>
              <w:bottom w:w="100" w:type="dxa"/>
              <w:right w:w="100" w:type="dxa"/>
            </w:tcMar>
          </w:tcPr>
          <w:p w:rsidR="00871EEE" w:rsidRDefault="00871EEE">
            <w:pPr>
              <w:widowControl w:val="0"/>
              <w:spacing w:line="240" w:lineRule="auto"/>
              <w:rPr>
                <w:sz w:val="32"/>
                <w:szCs w:val="32"/>
              </w:rPr>
            </w:pPr>
          </w:p>
        </w:tc>
      </w:tr>
      <w:tr w:rsidR="00871EEE">
        <w:tc>
          <w:tcPr>
            <w:tcW w:w="3570" w:type="dxa"/>
            <w:shd w:val="clear" w:color="auto" w:fill="auto"/>
            <w:tcMar>
              <w:top w:w="100" w:type="dxa"/>
              <w:left w:w="100" w:type="dxa"/>
              <w:bottom w:w="100" w:type="dxa"/>
              <w:right w:w="100" w:type="dxa"/>
            </w:tcMar>
          </w:tcPr>
          <w:p w:rsidR="00871EEE" w:rsidRDefault="003C6F5D">
            <w:pPr>
              <w:spacing w:line="240" w:lineRule="auto"/>
              <w:rPr>
                <w:sz w:val="46"/>
                <w:szCs w:val="46"/>
              </w:rPr>
            </w:pPr>
            <w:r>
              <w:rPr>
                <w:sz w:val="46"/>
                <w:szCs w:val="46"/>
              </w:rPr>
              <w:t>12:40- 1:00</w:t>
            </w:r>
          </w:p>
        </w:tc>
        <w:tc>
          <w:tcPr>
            <w:tcW w:w="5880" w:type="dxa"/>
            <w:shd w:val="clear" w:color="auto" w:fill="auto"/>
            <w:tcMar>
              <w:top w:w="100" w:type="dxa"/>
              <w:left w:w="100" w:type="dxa"/>
              <w:bottom w:w="100" w:type="dxa"/>
              <w:right w:w="100" w:type="dxa"/>
            </w:tcMar>
          </w:tcPr>
          <w:p w:rsidR="00871EEE" w:rsidRDefault="00871EEE">
            <w:pPr>
              <w:widowControl w:val="0"/>
              <w:spacing w:line="240" w:lineRule="auto"/>
              <w:rPr>
                <w:sz w:val="32"/>
                <w:szCs w:val="32"/>
              </w:rPr>
            </w:pPr>
          </w:p>
        </w:tc>
      </w:tr>
    </w:tbl>
    <w:p w:rsidR="00871EEE" w:rsidRDefault="003C6F5D">
      <w:pPr>
        <w:ind w:left="-90"/>
        <w:rPr>
          <w:sz w:val="32"/>
          <w:szCs w:val="32"/>
        </w:rPr>
      </w:pPr>
      <w:r>
        <w:rPr>
          <w:sz w:val="40"/>
          <w:szCs w:val="40"/>
        </w:rPr>
        <w:tab/>
      </w:r>
      <w:r>
        <w:rPr>
          <w:sz w:val="40"/>
          <w:szCs w:val="40"/>
        </w:rPr>
        <w:tab/>
      </w:r>
      <w:r>
        <w:br w:type="page"/>
      </w:r>
    </w:p>
    <w:p w:rsidR="00871EEE" w:rsidRDefault="003C6F5D">
      <w:pPr>
        <w:pStyle w:val="3"/>
        <w:ind w:left="-810"/>
        <w:jc w:val="center"/>
        <w:rPr>
          <w:b/>
        </w:rPr>
      </w:pPr>
      <w:bookmarkStart w:id="6" w:name="_h209z8l6yhrj" w:colFirst="0" w:colLast="0"/>
      <w:bookmarkEnd w:id="6"/>
      <w:r>
        <w:rPr>
          <w:b/>
        </w:rPr>
        <w:lastRenderedPageBreak/>
        <w:t>Welcome Message</w:t>
      </w:r>
    </w:p>
    <w:p w:rsidR="00871EEE" w:rsidRDefault="002955AC" w:rsidP="002955AC">
      <w:pPr>
        <w:pStyle w:val="3"/>
        <w:jc w:val="both"/>
      </w:pPr>
      <w:bookmarkStart w:id="7" w:name="_glysjgy5ta9n" w:colFirst="0" w:colLast="0"/>
      <w:bookmarkEnd w:id="7"/>
      <w:r w:rsidRPr="002955AC">
        <w:t xml:space="preserve">Good morning dear Colleagues, </w:t>
      </w:r>
    </w:p>
    <w:p w:rsidR="002955AC" w:rsidRDefault="002955AC" w:rsidP="004831D0">
      <w:pPr>
        <w:jc w:val="both"/>
        <w:rPr>
          <w:color w:val="434343"/>
          <w:sz w:val="28"/>
          <w:szCs w:val="28"/>
        </w:rPr>
      </w:pPr>
      <w:r w:rsidRPr="002955AC">
        <w:rPr>
          <w:color w:val="434343"/>
          <w:sz w:val="28"/>
          <w:szCs w:val="28"/>
        </w:rPr>
        <w:t xml:space="preserve">Our team is pleased to have you with us. On behalf of all the </w:t>
      </w:r>
      <w:r>
        <w:rPr>
          <w:color w:val="434343"/>
          <w:sz w:val="28"/>
          <w:szCs w:val="28"/>
        </w:rPr>
        <w:t>organizers, coordinators, coaches of this</w:t>
      </w:r>
      <w:r w:rsidR="007936AF">
        <w:rPr>
          <w:color w:val="434343"/>
          <w:sz w:val="28"/>
          <w:szCs w:val="28"/>
        </w:rPr>
        <w:t xml:space="preserve"> project</w:t>
      </w:r>
      <w:r w:rsidRPr="002955AC">
        <w:rPr>
          <w:color w:val="434343"/>
          <w:sz w:val="28"/>
          <w:szCs w:val="28"/>
        </w:rPr>
        <w:t xml:space="preserve"> </w:t>
      </w:r>
      <w:r w:rsidR="00425E12">
        <w:rPr>
          <w:color w:val="434343"/>
          <w:sz w:val="28"/>
          <w:szCs w:val="28"/>
        </w:rPr>
        <w:t>l</w:t>
      </w:r>
      <w:r>
        <w:rPr>
          <w:color w:val="434343"/>
          <w:sz w:val="28"/>
          <w:szCs w:val="28"/>
        </w:rPr>
        <w:t xml:space="preserve">et us say </w:t>
      </w:r>
      <w:r w:rsidRPr="002955AC">
        <w:rPr>
          <w:color w:val="434343"/>
          <w:sz w:val="28"/>
          <w:szCs w:val="28"/>
        </w:rPr>
        <w:t xml:space="preserve">Congratulations and welcome to the team! </w:t>
      </w:r>
    </w:p>
    <w:p w:rsidR="004831D0" w:rsidRDefault="004831D0" w:rsidP="004831D0">
      <w:pPr>
        <w:jc w:val="both"/>
        <w:rPr>
          <w:color w:val="434343"/>
          <w:sz w:val="28"/>
          <w:szCs w:val="28"/>
        </w:rPr>
      </w:pPr>
      <w:r>
        <w:rPr>
          <w:color w:val="434343"/>
          <w:sz w:val="28"/>
          <w:szCs w:val="28"/>
        </w:rPr>
        <w:t>Today, together with you we are going to start the next stage</w:t>
      </w:r>
      <w:r w:rsidR="00425E12">
        <w:rPr>
          <w:color w:val="434343"/>
          <w:sz w:val="28"/>
          <w:szCs w:val="28"/>
        </w:rPr>
        <w:t xml:space="preserve"> of this project</w:t>
      </w:r>
      <w:r>
        <w:rPr>
          <w:color w:val="434343"/>
          <w:sz w:val="28"/>
          <w:szCs w:val="28"/>
        </w:rPr>
        <w:t>, which are create</w:t>
      </w:r>
      <w:r w:rsidR="00425E12">
        <w:rPr>
          <w:color w:val="434343"/>
          <w:sz w:val="28"/>
          <w:szCs w:val="28"/>
        </w:rPr>
        <w:t>d</w:t>
      </w:r>
      <w:r>
        <w:rPr>
          <w:color w:val="434343"/>
          <w:sz w:val="28"/>
          <w:szCs w:val="28"/>
        </w:rPr>
        <w:t xml:space="preserve"> an opportunity to enrich and enlarge your knowledge and skills in teaching English effectively. Together with you we are great and strong team.</w:t>
      </w:r>
    </w:p>
    <w:p w:rsidR="002955AC" w:rsidRPr="002955AC" w:rsidRDefault="002955AC" w:rsidP="004831D0">
      <w:pPr>
        <w:jc w:val="both"/>
        <w:rPr>
          <w:color w:val="434343"/>
          <w:sz w:val="28"/>
          <w:szCs w:val="28"/>
        </w:rPr>
      </w:pPr>
      <w:r w:rsidRPr="002955AC">
        <w:rPr>
          <w:color w:val="434343"/>
          <w:sz w:val="28"/>
          <w:szCs w:val="28"/>
        </w:rPr>
        <w:t>We believe that what a strong group of people can accomplish together is much larger, far greater, and will exceed what an individual can achieve alone.</w:t>
      </w:r>
    </w:p>
    <w:p w:rsidR="00871EEE" w:rsidRDefault="00871EEE">
      <w:pPr>
        <w:pStyle w:val="3"/>
        <w:ind w:left="-810"/>
        <w:rPr>
          <w:b/>
        </w:rPr>
      </w:pPr>
      <w:bookmarkStart w:id="8" w:name="_cwaic7fauted" w:colFirst="0" w:colLast="0"/>
      <w:bookmarkEnd w:id="8"/>
    </w:p>
    <w:p w:rsidR="00176FDD" w:rsidRDefault="003C6F5D">
      <w:pPr>
        <w:pStyle w:val="3"/>
        <w:ind w:left="-810"/>
        <w:jc w:val="center"/>
        <w:rPr>
          <w:b/>
        </w:rPr>
      </w:pPr>
      <w:bookmarkStart w:id="9" w:name="_qdgb8ln7m2qb" w:colFirst="0" w:colLast="0"/>
      <w:bookmarkStart w:id="10" w:name="_mg76c13skf20" w:colFirst="0" w:colLast="0"/>
      <w:bookmarkStart w:id="11" w:name="_z8v771wczind" w:colFirst="0" w:colLast="0"/>
      <w:bookmarkStart w:id="12" w:name="_yyhoxxnc4xb3" w:colFirst="0" w:colLast="0"/>
      <w:bookmarkStart w:id="13" w:name="_h8sitiuvxmb0" w:colFirst="0" w:colLast="0"/>
      <w:bookmarkStart w:id="14" w:name="_itrhhososmnl" w:colFirst="0" w:colLast="0"/>
      <w:bookmarkStart w:id="15" w:name="_tndng53erf39" w:colFirst="0" w:colLast="0"/>
      <w:bookmarkStart w:id="16" w:name="_ak8k4o1e2cz" w:colFirst="0" w:colLast="0"/>
      <w:bookmarkEnd w:id="9"/>
      <w:bookmarkEnd w:id="10"/>
      <w:bookmarkEnd w:id="11"/>
      <w:bookmarkEnd w:id="12"/>
      <w:bookmarkEnd w:id="13"/>
      <w:bookmarkEnd w:id="14"/>
      <w:bookmarkEnd w:id="15"/>
      <w:bookmarkEnd w:id="16"/>
      <w:r>
        <w:rPr>
          <w:b/>
        </w:rPr>
        <w:t>Workshop Objectives</w:t>
      </w:r>
    </w:p>
    <w:p w:rsidR="00176FDD" w:rsidRDefault="00176FDD" w:rsidP="00176FDD">
      <w:pPr>
        <w:pStyle w:val="3"/>
        <w:jc w:val="both"/>
        <w:rPr>
          <w:b/>
        </w:rPr>
      </w:pPr>
      <w:r>
        <w:rPr>
          <w:b/>
        </w:rPr>
        <w:t xml:space="preserve">By the end of the workshop I can… </w:t>
      </w:r>
    </w:p>
    <w:p w:rsidR="00176FDD" w:rsidRDefault="00176FDD" w:rsidP="00176FDD">
      <w:pPr>
        <w:pStyle w:val="3"/>
        <w:jc w:val="both"/>
        <w:rPr>
          <w:b/>
        </w:rPr>
      </w:pPr>
      <w:r>
        <w:rPr>
          <w:b/>
        </w:rPr>
        <w:t>- understand the general purpose of this workshop.</w:t>
      </w:r>
    </w:p>
    <w:p w:rsidR="00176FDD" w:rsidRDefault="00176FDD" w:rsidP="00176FDD">
      <w:pPr>
        <w:rPr>
          <w:b/>
          <w:color w:val="434343"/>
          <w:sz w:val="28"/>
          <w:szCs w:val="28"/>
        </w:rPr>
      </w:pPr>
      <w:r>
        <w:t xml:space="preserve">- </w:t>
      </w:r>
      <w:r w:rsidR="005B2A95">
        <w:rPr>
          <w:b/>
          <w:color w:val="434343"/>
          <w:sz w:val="28"/>
          <w:szCs w:val="28"/>
        </w:rPr>
        <w:t>say the general notion and the concept of the 6Ps.</w:t>
      </w:r>
    </w:p>
    <w:p w:rsidR="005B2A95" w:rsidRDefault="005B2A95" w:rsidP="00176FDD">
      <w:pPr>
        <w:rPr>
          <w:b/>
          <w:color w:val="434343"/>
          <w:sz w:val="28"/>
          <w:szCs w:val="28"/>
        </w:rPr>
      </w:pPr>
      <w:r>
        <w:rPr>
          <w:b/>
          <w:color w:val="434343"/>
          <w:sz w:val="28"/>
          <w:szCs w:val="28"/>
        </w:rPr>
        <w:t xml:space="preserve">- prepare and deliver lessons effectively concerning to the </w:t>
      </w:r>
      <w:proofErr w:type="gramStart"/>
      <w:r>
        <w:rPr>
          <w:b/>
          <w:color w:val="434343"/>
          <w:sz w:val="28"/>
          <w:szCs w:val="28"/>
        </w:rPr>
        <w:t>learners</w:t>
      </w:r>
      <w:proofErr w:type="gramEnd"/>
      <w:r>
        <w:rPr>
          <w:b/>
          <w:color w:val="434343"/>
          <w:sz w:val="28"/>
          <w:szCs w:val="28"/>
        </w:rPr>
        <w:t xml:space="preserve"> interest.</w:t>
      </w:r>
    </w:p>
    <w:p w:rsidR="005B2A95" w:rsidRPr="005B2A95" w:rsidRDefault="005B2A95" w:rsidP="00176FDD">
      <w:pPr>
        <w:rPr>
          <w:b/>
          <w:color w:val="434343"/>
          <w:sz w:val="28"/>
          <w:szCs w:val="28"/>
        </w:rPr>
      </w:pPr>
      <w:r>
        <w:rPr>
          <w:b/>
          <w:color w:val="434343"/>
          <w:sz w:val="28"/>
          <w:szCs w:val="28"/>
        </w:rPr>
        <w:t>- learn how to use activities for creating friendly learning atmosphere</w:t>
      </w:r>
      <w:bookmarkStart w:id="17" w:name="_GoBack"/>
      <w:bookmarkEnd w:id="17"/>
    </w:p>
    <w:p w:rsidR="00176FDD" w:rsidRPr="00176FDD" w:rsidRDefault="00176FDD" w:rsidP="00176FDD">
      <w:pPr>
        <w:jc w:val="both"/>
      </w:pPr>
    </w:p>
    <w:p w:rsidR="00871EEE" w:rsidRDefault="003C6F5D" w:rsidP="00176FDD">
      <w:pPr>
        <w:pStyle w:val="3"/>
        <w:ind w:left="-810"/>
        <w:jc w:val="both"/>
        <w:rPr>
          <w:b/>
        </w:rPr>
      </w:pPr>
      <w:r>
        <w:br w:type="page"/>
      </w:r>
    </w:p>
    <w:p w:rsidR="00871EEE" w:rsidRDefault="003C6F5D">
      <w:pPr>
        <w:pStyle w:val="3"/>
        <w:ind w:left="-810"/>
        <w:jc w:val="center"/>
        <w:rPr>
          <w:b/>
        </w:rPr>
      </w:pPr>
      <w:bookmarkStart w:id="18" w:name="_9iug60tuk7no" w:colFirst="0" w:colLast="0"/>
      <w:bookmarkEnd w:id="18"/>
      <w:r>
        <w:rPr>
          <w:b/>
        </w:rPr>
        <w:lastRenderedPageBreak/>
        <w:t xml:space="preserve">Lesson Plan </w:t>
      </w:r>
    </w:p>
    <w:tbl>
      <w:tblPr>
        <w:tblStyle w:val="af0"/>
        <w:tblW w:w="10845" w:type="dxa"/>
        <w:tblInd w:w="-840" w:type="dxa"/>
        <w:tblBorders>
          <w:top w:val="nil"/>
          <w:left w:val="nil"/>
          <w:bottom w:val="nil"/>
          <w:right w:val="nil"/>
          <w:insideH w:val="nil"/>
          <w:insideV w:val="nil"/>
        </w:tblBorders>
        <w:tblLayout w:type="fixed"/>
        <w:tblLook w:val="0600" w:firstRow="0" w:lastRow="0" w:firstColumn="0" w:lastColumn="0" w:noHBand="1" w:noVBand="1"/>
      </w:tblPr>
      <w:tblGrid>
        <w:gridCol w:w="1290"/>
        <w:gridCol w:w="1650"/>
        <w:gridCol w:w="1755"/>
        <w:gridCol w:w="6150"/>
      </w:tblGrid>
      <w:tr w:rsidR="00871EEE" w:rsidTr="00176FDD">
        <w:trPr>
          <w:trHeight w:val="937"/>
        </w:trPr>
        <w:tc>
          <w:tcPr>
            <w:tcW w:w="4695"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sz w:val="32"/>
                <w:szCs w:val="32"/>
              </w:rPr>
              <w:t>​​</w:t>
            </w:r>
            <w:r>
              <w:rPr>
                <w:rFonts w:ascii="Times New Roman" w:eastAsia="Times New Roman" w:hAnsi="Times New Roman" w:cs="Times New Roman"/>
                <w:b/>
                <w:sz w:val="21"/>
                <w:szCs w:val="21"/>
              </w:rPr>
              <w:t xml:space="preserve">MODULE: </w:t>
            </w:r>
            <w:r w:rsidR="00425E12">
              <w:rPr>
                <w:rFonts w:ascii="Times New Roman" w:eastAsia="Times New Roman" w:hAnsi="Times New Roman" w:cs="Times New Roman"/>
                <w:b/>
                <w:sz w:val="21"/>
                <w:szCs w:val="21"/>
              </w:rPr>
              <w:t>The 6 Principles</w:t>
            </w:r>
          </w:p>
          <w:p w:rsidR="00871EEE" w:rsidRDefault="00871EEE">
            <w:pPr>
              <w:jc w:val="center"/>
              <w:rPr>
                <w:sz w:val="18"/>
                <w:szCs w:val="18"/>
              </w:rPr>
            </w:pPr>
          </w:p>
        </w:tc>
        <w:tc>
          <w:tcPr>
            <w:tcW w:w="61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Date: </w:t>
            </w:r>
          </w:p>
          <w:p w:rsidR="00871EEE" w:rsidRDefault="003C6F5D">
            <w:pPr>
              <w:jc w:val="center"/>
              <w:rPr>
                <w:rFonts w:ascii="Times New Roman" w:eastAsia="Times New Roman" w:hAnsi="Times New Roman" w:cs="Times New Roman"/>
                <w:b/>
                <w:sz w:val="21"/>
                <w:szCs w:val="21"/>
              </w:rPr>
            </w:pPr>
            <w:proofErr w:type="gramStart"/>
            <w:r>
              <w:rPr>
                <w:rFonts w:ascii="Times New Roman" w:eastAsia="Times New Roman" w:hAnsi="Times New Roman" w:cs="Times New Roman"/>
                <w:b/>
                <w:sz w:val="21"/>
                <w:szCs w:val="21"/>
              </w:rPr>
              <w:t>Time :</w:t>
            </w:r>
            <w:proofErr w:type="gramEnd"/>
            <w:r>
              <w:rPr>
                <w:rFonts w:ascii="Times New Roman" w:eastAsia="Times New Roman" w:hAnsi="Times New Roman" w:cs="Times New Roman"/>
                <w:b/>
                <w:sz w:val="21"/>
                <w:szCs w:val="21"/>
              </w:rPr>
              <w:t xml:space="preserve"> 3 hours (180 minutes)</w:t>
            </w:r>
          </w:p>
          <w:p w:rsidR="00F87853" w:rsidRDefault="00F87853">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3 sessions (60 minutes for each session)</w:t>
            </w:r>
          </w:p>
        </w:tc>
      </w:tr>
      <w:tr w:rsidR="00871EEE">
        <w:trPr>
          <w:trHeight w:val="870"/>
        </w:trPr>
        <w:tc>
          <w:tcPr>
            <w:tcW w:w="10845" w:type="dxa"/>
            <w:gridSpan w:val="4"/>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By the end of the module, participants will be able to:</w:t>
            </w:r>
          </w:p>
          <w:p w:rsidR="004F568D" w:rsidRPr="004F568D" w:rsidRDefault="004F568D" w:rsidP="004F568D">
            <w:pPr>
              <w:spacing w:before="120" w:after="120"/>
              <w:ind w:left="720"/>
              <w:rPr>
                <w:rFonts w:ascii="Times New Roman" w:hAnsi="Times New Roman" w:cs="Times New Roman"/>
              </w:rPr>
            </w:pPr>
            <w:r>
              <w:t xml:space="preserve">- </w:t>
            </w:r>
            <w:r w:rsidRPr="004F568D">
              <w:rPr>
                <w:rFonts w:ascii="Times New Roman" w:hAnsi="Times New Roman" w:cs="Times New Roman"/>
              </w:rPr>
              <w:t xml:space="preserve">understand </w:t>
            </w:r>
            <w:r>
              <w:rPr>
                <w:rFonts w:ascii="Times New Roman" w:hAnsi="Times New Roman" w:cs="Times New Roman"/>
              </w:rPr>
              <w:t>the general notion and concept of the 6 Principles for Exemplary Teaching of English Learners</w:t>
            </w:r>
            <w:r w:rsidRPr="004F568D">
              <w:rPr>
                <w:rFonts w:ascii="Times New Roman" w:hAnsi="Times New Roman" w:cs="Times New Roman"/>
              </w:rPr>
              <w:t>;</w:t>
            </w:r>
          </w:p>
          <w:p w:rsidR="00AA0A59" w:rsidRDefault="004F568D" w:rsidP="004F568D">
            <w:pPr>
              <w:spacing w:before="120" w:after="120"/>
              <w:ind w:left="720"/>
              <w:rPr>
                <w:rFonts w:ascii="Times New Roman" w:hAnsi="Times New Roman" w:cs="Times New Roman"/>
              </w:rPr>
            </w:pPr>
            <w:r w:rsidRPr="004F568D">
              <w:rPr>
                <w:rFonts w:ascii="Times New Roman" w:hAnsi="Times New Roman" w:cs="Times New Roman"/>
              </w:rPr>
              <w:t>~</w:t>
            </w:r>
            <w:r>
              <w:rPr>
                <w:rFonts w:ascii="Times New Roman" w:hAnsi="Times New Roman" w:cs="Times New Roman"/>
              </w:rPr>
              <w:t xml:space="preserve"> practice and analyze activities</w:t>
            </w:r>
            <w:r w:rsidR="00AA0A59">
              <w:rPr>
                <w:rFonts w:ascii="Times New Roman" w:hAnsi="Times New Roman" w:cs="Times New Roman"/>
              </w:rPr>
              <w:t xml:space="preserve"> addressing to </w:t>
            </w:r>
            <w:r w:rsidR="00AA0A59" w:rsidRPr="00AA0A59">
              <w:rPr>
                <w:rFonts w:ascii="Times New Roman" w:hAnsi="Times New Roman" w:cs="Times New Roman"/>
              </w:rPr>
              <w:t xml:space="preserve">collect information about their </w:t>
            </w:r>
            <w:r w:rsidR="00AA0A59">
              <w:rPr>
                <w:rFonts w:ascii="Times New Roman" w:hAnsi="Times New Roman" w:cs="Times New Roman"/>
              </w:rPr>
              <w:t xml:space="preserve">learners to </w:t>
            </w:r>
            <w:r w:rsidR="00AA0A59" w:rsidRPr="00AA0A59">
              <w:rPr>
                <w:rFonts w:ascii="Times New Roman" w:hAnsi="Times New Roman" w:cs="Times New Roman"/>
              </w:rPr>
              <w:t xml:space="preserve">engage </w:t>
            </w:r>
            <w:r w:rsidR="00AA0A59">
              <w:rPr>
                <w:rFonts w:ascii="Times New Roman" w:hAnsi="Times New Roman" w:cs="Times New Roman"/>
              </w:rPr>
              <w:t>them</w:t>
            </w:r>
            <w:r w:rsidR="00AA0A59" w:rsidRPr="00AA0A59">
              <w:rPr>
                <w:rFonts w:ascii="Times New Roman" w:hAnsi="Times New Roman" w:cs="Times New Roman"/>
              </w:rPr>
              <w:t xml:space="preserve"> in class</w:t>
            </w:r>
          </w:p>
          <w:p w:rsidR="004F568D" w:rsidRPr="004F568D" w:rsidRDefault="00AA0A59" w:rsidP="004F568D">
            <w:pPr>
              <w:spacing w:before="120" w:after="120"/>
              <w:ind w:left="720"/>
              <w:rPr>
                <w:rFonts w:ascii="Times New Roman" w:hAnsi="Times New Roman" w:cs="Times New Roman"/>
              </w:rPr>
            </w:pPr>
            <w:r>
              <w:rPr>
                <w:rFonts w:ascii="Times New Roman" w:hAnsi="Times New Roman" w:cs="Times New Roman"/>
              </w:rPr>
              <w:t>-</w:t>
            </w:r>
            <w:r w:rsidRPr="00AA0A59">
              <w:rPr>
                <w:rFonts w:ascii="Times New Roman" w:hAnsi="Times New Roman" w:cs="Times New Roman"/>
              </w:rPr>
              <w:t xml:space="preserve"> prepare and deliver lessons more effectively </w:t>
            </w:r>
            <w:r>
              <w:rPr>
                <w:rFonts w:ascii="Times New Roman" w:hAnsi="Times New Roman" w:cs="Times New Roman"/>
              </w:rPr>
              <w:t xml:space="preserve">basing on the </w:t>
            </w:r>
            <w:r w:rsidR="004F568D" w:rsidRPr="004F568D">
              <w:rPr>
                <w:rFonts w:ascii="Times New Roman" w:hAnsi="Times New Roman" w:cs="Times New Roman"/>
              </w:rPr>
              <w:t xml:space="preserve">interests of their </w:t>
            </w:r>
            <w:r>
              <w:rPr>
                <w:rFonts w:ascii="Times New Roman" w:hAnsi="Times New Roman" w:cs="Times New Roman"/>
              </w:rPr>
              <w:t>learners</w:t>
            </w:r>
            <w:r w:rsidR="004F568D" w:rsidRPr="004F568D">
              <w:rPr>
                <w:rFonts w:ascii="Times New Roman" w:hAnsi="Times New Roman" w:cs="Times New Roman"/>
              </w:rPr>
              <w:t>;</w:t>
            </w:r>
          </w:p>
          <w:p w:rsidR="004F568D" w:rsidRDefault="00AA0A59" w:rsidP="004F568D">
            <w:pPr>
              <w:spacing w:before="120" w:after="120"/>
              <w:ind w:left="720"/>
              <w:rPr>
                <w:rFonts w:ascii="Times New Roman" w:hAnsi="Times New Roman" w:cs="Times New Roman"/>
              </w:rPr>
            </w:pPr>
            <w:r>
              <w:rPr>
                <w:rFonts w:ascii="Times New Roman" w:hAnsi="Times New Roman" w:cs="Times New Roman"/>
              </w:rPr>
              <w:t xml:space="preserve">- </w:t>
            </w:r>
            <w:r w:rsidR="004F568D" w:rsidRPr="004F568D">
              <w:rPr>
                <w:rFonts w:ascii="Times New Roman" w:hAnsi="Times New Roman" w:cs="Times New Roman"/>
              </w:rPr>
              <w:t xml:space="preserve"> identify what makes the learning atmosphere friendly and supportive</w:t>
            </w:r>
            <w:r>
              <w:rPr>
                <w:rFonts w:ascii="Times New Roman" w:hAnsi="Times New Roman" w:cs="Times New Roman"/>
              </w:rPr>
              <w:t>;</w:t>
            </w:r>
          </w:p>
          <w:p w:rsidR="00871EEE" w:rsidRDefault="00AA0A59" w:rsidP="00176FDD">
            <w:pPr>
              <w:spacing w:before="120" w:after="120"/>
              <w:ind w:left="720"/>
            </w:pPr>
            <w:r>
              <w:rPr>
                <w:rFonts w:ascii="Times New Roman" w:hAnsi="Times New Roman" w:cs="Times New Roman"/>
              </w:rPr>
              <w:t xml:space="preserve">-  </w:t>
            </w:r>
            <w:r w:rsidR="004F568D" w:rsidRPr="004F568D">
              <w:rPr>
                <w:rFonts w:ascii="Times New Roman" w:hAnsi="Times New Roman" w:cs="Times New Roman"/>
              </w:rPr>
              <w:t>experience activities which make a good learning atmosphere</w:t>
            </w:r>
            <w:r>
              <w:rPr>
                <w:rFonts w:ascii="Times New Roman" w:hAnsi="Times New Roman" w:cs="Times New Roman"/>
              </w:rPr>
              <w:t>;</w:t>
            </w:r>
          </w:p>
        </w:tc>
      </w:tr>
      <w:tr w:rsidR="00871EEE">
        <w:trPr>
          <w:trHeight w:val="360"/>
        </w:trPr>
        <w:tc>
          <w:tcPr>
            <w:tcW w:w="10845" w:type="dxa"/>
            <w:gridSpan w:val="4"/>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Language Point: </w:t>
            </w:r>
            <w:r>
              <w:rPr>
                <w:rFonts w:ascii="Times New Roman" w:eastAsia="Times New Roman" w:hAnsi="Times New Roman" w:cs="Times New Roman"/>
                <w:sz w:val="21"/>
                <w:szCs w:val="21"/>
              </w:rPr>
              <w:t xml:space="preserve"> </w:t>
            </w:r>
            <w:r w:rsidR="005B149B">
              <w:rPr>
                <w:rFonts w:ascii="Times New Roman" w:eastAsia="Times New Roman" w:hAnsi="Times New Roman" w:cs="Times New Roman"/>
                <w:sz w:val="21"/>
                <w:szCs w:val="21"/>
              </w:rPr>
              <w:t>General Concept and terms of the 6 Principles</w:t>
            </w:r>
            <w:r w:rsidR="00425E12">
              <w:rPr>
                <w:rFonts w:ascii="Times New Roman" w:eastAsia="Times New Roman" w:hAnsi="Times New Roman" w:cs="Times New Roman"/>
                <w:sz w:val="21"/>
                <w:szCs w:val="21"/>
              </w:rPr>
              <w:t>: Principle 1 and 2</w:t>
            </w:r>
          </w:p>
        </w:tc>
      </w:tr>
      <w:tr w:rsidR="00871EEE" w:rsidTr="00325C97">
        <w:trPr>
          <w:trHeight w:val="748"/>
        </w:trPr>
        <w:tc>
          <w:tcPr>
            <w:tcW w:w="10845" w:type="dxa"/>
            <w:gridSpan w:val="4"/>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Skills: </w:t>
            </w:r>
            <w:r>
              <w:rPr>
                <w:rFonts w:ascii="Times New Roman" w:eastAsia="Times New Roman" w:hAnsi="Times New Roman" w:cs="Times New Roman"/>
                <w:sz w:val="21"/>
                <w:szCs w:val="21"/>
              </w:rPr>
              <w:t xml:space="preserve">Speaking, </w:t>
            </w:r>
            <w:proofErr w:type="gramStart"/>
            <w:r>
              <w:rPr>
                <w:rFonts w:ascii="Times New Roman" w:eastAsia="Times New Roman" w:hAnsi="Times New Roman" w:cs="Times New Roman"/>
                <w:sz w:val="21"/>
                <w:szCs w:val="21"/>
              </w:rPr>
              <w:t>Listening ,</w:t>
            </w:r>
            <w:proofErr w:type="gramEnd"/>
            <w:r>
              <w:rPr>
                <w:rFonts w:ascii="Times New Roman" w:eastAsia="Times New Roman" w:hAnsi="Times New Roman" w:cs="Times New Roman"/>
                <w:sz w:val="21"/>
                <w:szCs w:val="21"/>
              </w:rPr>
              <w:t xml:space="preserve"> Writing</w:t>
            </w:r>
          </w:p>
          <w:p w:rsidR="00871EEE" w:rsidRDefault="003C6F5D">
            <w:pPr>
              <w:jc w:val="center"/>
              <w:rPr>
                <w:sz w:val="18"/>
                <w:szCs w:val="18"/>
              </w:rPr>
            </w:pPr>
            <w:r>
              <w:rPr>
                <w:rFonts w:ascii="Times New Roman" w:eastAsia="Times New Roman" w:hAnsi="Times New Roman" w:cs="Times New Roman"/>
                <w:b/>
                <w:sz w:val="21"/>
                <w:szCs w:val="21"/>
              </w:rPr>
              <w:t>Material:</w:t>
            </w:r>
            <w:r>
              <w:rPr>
                <w:rFonts w:ascii="Times New Roman" w:eastAsia="Times New Roman" w:hAnsi="Times New Roman" w:cs="Times New Roman"/>
                <w:sz w:val="21"/>
                <w:szCs w:val="21"/>
              </w:rPr>
              <w:t xml:space="preserve"> </w:t>
            </w:r>
            <w:r>
              <w:rPr>
                <w:rFonts w:ascii="Times New Roman" w:eastAsia="Times New Roman" w:hAnsi="Times New Roman" w:cs="Times New Roman"/>
                <w:b/>
                <w:sz w:val="21"/>
                <w:szCs w:val="21"/>
              </w:rPr>
              <w:t xml:space="preserve"> </w:t>
            </w:r>
            <w:r>
              <w:rPr>
                <w:rFonts w:ascii="Times New Roman" w:eastAsia="Times New Roman" w:hAnsi="Times New Roman" w:cs="Times New Roman"/>
                <w:sz w:val="21"/>
                <w:szCs w:val="21"/>
              </w:rPr>
              <w:t>Videos, handouts, flipcharts</w:t>
            </w:r>
          </w:p>
        </w:tc>
      </w:tr>
      <w:tr w:rsidR="00F87853" w:rsidTr="00176FDD">
        <w:trPr>
          <w:trHeight w:val="838"/>
        </w:trPr>
        <w:tc>
          <w:tcPr>
            <w:tcW w:w="10845" w:type="dxa"/>
            <w:gridSpan w:val="4"/>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F87853" w:rsidRPr="00BC6BCD" w:rsidRDefault="00F87853" w:rsidP="00BC6BCD">
            <w:pPr>
              <w:spacing w:before="120" w:after="120"/>
              <w:ind w:left="720"/>
              <w:jc w:val="center"/>
              <w:rPr>
                <w:rFonts w:ascii="Times New Roman" w:eastAsia="Times New Roman" w:hAnsi="Times New Roman" w:cs="Times New Roman"/>
                <w:b/>
                <w:sz w:val="28"/>
                <w:szCs w:val="28"/>
              </w:rPr>
            </w:pPr>
            <w:r w:rsidRPr="00BC6BCD">
              <w:rPr>
                <w:rFonts w:ascii="Times New Roman" w:eastAsia="Times New Roman" w:hAnsi="Times New Roman" w:cs="Times New Roman"/>
                <w:b/>
                <w:sz w:val="28"/>
                <w:szCs w:val="28"/>
              </w:rPr>
              <w:t>Session 1</w:t>
            </w:r>
            <w:r w:rsidR="00425E12" w:rsidRPr="00BC6BCD">
              <w:rPr>
                <w:rFonts w:ascii="Times New Roman" w:eastAsia="Times New Roman" w:hAnsi="Times New Roman" w:cs="Times New Roman"/>
                <w:b/>
                <w:sz w:val="28"/>
                <w:szCs w:val="28"/>
              </w:rPr>
              <w:t>. Overview of The 6 Principles for Exemplary Teaching of English Learners.</w:t>
            </w:r>
          </w:p>
        </w:tc>
      </w:tr>
      <w:tr w:rsidR="00871EEE">
        <w:trPr>
          <w:trHeight w:val="585"/>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Stage/timing</w:t>
            </w:r>
          </w:p>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Interaction</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Activity type </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Procedure</w:t>
            </w:r>
          </w:p>
        </w:tc>
      </w:tr>
      <w:tr w:rsidR="00871EEE" w:rsidTr="008873A1">
        <w:trPr>
          <w:trHeight w:val="1000"/>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28295F">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15</w:t>
            </w:r>
            <w:r w:rsidR="003C6F5D">
              <w:rPr>
                <w:rFonts w:ascii="Times New Roman" w:eastAsia="Times New Roman" w:hAnsi="Times New Roman" w:cs="Times New Roman"/>
                <w:b/>
                <w:sz w:val="21"/>
                <w:szCs w:val="21"/>
              </w:rPr>
              <w:t xml:space="preserve"> min</w:t>
            </w:r>
          </w:p>
          <w:p w:rsidR="00871EEE" w:rsidRDefault="00425E12">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Snowball: </w:t>
            </w:r>
            <w:proofErr w:type="spellStart"/>
            <w:r>
              <w:rPr>
                <w:rFonts w:ascii="Times New Roman" w:eastAsia="Times New Roman" w:hAnsi="Times New Roman" w:cs="Times New Roman"/>
                <w:b/>
                <w:sz w:val="21"/>
                <w:szCs w:val="21"/>
              </w:rPr>
              <w:t>Name+Adjective</w:t>
            </w:r>
            <w:proofErr w:type="spellEnd"/>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Warm-up</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Ask participants to make a circle.</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Ask them to find an adjective they think describes them best of all or just an adjective which starts with the same letter as their name.</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 xml:space="preserve">Give your own example. </w:t>
            </w:r>
            <w:proofErr w:type="spellStart"/>
            <w:r w:rsidRPr="000B5647">
              <w:rPr>
                <w:rFonts w:ascii="Times New Roman" w:eastAsia="Times New Roman" w:hAnsi="Times New Roman" w:cs="Times New Roman"/>
                <w:sz w:val="21"/>
                <w:szCs w:val="21"/>
              </w:rPr>
              <w:t>eg</w:t>
            </w:r>
            <w:proofErr w:type="spellEnd"/>
            <w:r w:rsidRPr="000B5647">
              <w:rPr>
                <w:rFonts w:ascii="Times New Roman" w:eastAsia="Times New Roman" w:hAnsi="Times New Roman" w:cs="Times New Roman"/>
                <w:sz w:val="21"/>
                <w:szCs w:val="21"/>
              </w:rPr>
              <w:t xml:space="preserve">. </w:t>
            </w:r>
            <w:proofErr w:type="spellStart"/>
            <w:r w:rsidRPr="000B5647">
              <w:rPr>
                <w:rFonts w:ascii="Times New Roman" w:eastAsia="Times New Roman" w:hAnsi="Times New Roman" w:cs="Times New Roman"/>
                <w:sz w:val="21"/>
                <w:szCs w:val="21"/>
              </w:rPr>
              <w:t>Makhprat</w:t>
            </w:r>
            <w:proofErr w:type="spellEnd"/>
            <w:r w:rsidRPr="000B5647">
              <w:rPr>
                <w:rFonts w:ascii="Times New Roman" w:eastAsia="Times New Roman" w:hAnsi="Times New Roman" w:cs="Times New Roman"/>
                <w:sz w:val="21"/>
                <w:szCs w:val="21"/>
              </w:rPr>
              <w:t xml:space="preserve"> – modest.  Give them 1 minute to think.</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 xml:space="preserve"> Check they all found an adjective, then explain the next </w:t>
            </w:r>
            <w:proofErr w:type="gramStart"/>
            <w:r w:rsidRPr="000B5647">
              <w:rPr>
                <w:rFonts w:ascii="Times New Roman" w:eastAsia="Times New Roman" w:hAnsi="Times New Roman" w:cs="Times New Roman"/>
                <w:sz w:val="21"/>
                <w:szCs w:val="21"/>
              </w:rPr>
              <w:t>stage  and</w:t>
            </w:r>
            <w:proofErr w:type="gramEnd"/>
            <w:r w:rsidRPr="000B5647">
              <w:rPr>
                <w:rFonts w:ascii="Times New Roman" w:eastAsia="Times New Roman" w:hAnsi="Times New Roman" w:cs="Times New Roman"/>
                <w:sz w:val="21"/>
                <w:szCs w:val="21"/>
              </w:rPr>
              <w:t xml:space="preserve"> start a game.</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 xml:space="preserve">Show the image of adjectives on the </w:t>
            </w:r>
            <w:proofErr w:type="spellStart"/>
            <w:r w:rsidRPr="000B5647">
              <w:rPr>
                <w:rFonts w:ascii="Times New Roman" w:eastAsia="Times New Roman" w:hAnsi="Times New Roman" w:cs="Times New Roman"/>
                <w:sz w:val="21"/>
                <w:szCs w:val="21"/>
              </w:rPr>
              <w:t>ppt</w:t>
            </w:r>
            <w:proofErr w:type="spellEnd"/>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Direction:</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 xml:space="preserve">-Trainer asks all participants to stand up in a circle. </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 xml:space="preserve">- Trainer says his/her name and adds an adjective. E.g. </w:t>
            </w:r>
            <w:proofErr w:type="spellStart"/>
            <w:r w:rsidRPr="000B5647">
              <w:rPr>
                <w:rFonts w:ascii="Times New Roman" w:eastAsia="Times New Roman" w:hAnsi="Times New Roman" w:cs="Times New Roman"/>
                <w:sz w:val="21"/>
                <w:szCs w:val="21"/>
              </w:rPr>
              <w:t>Makhprat</w:t>
            </w:r>
            <w:proofErr w:type="spellEnd"/>
            <w:r w:rsidRPr="000B5647">
              <w:rPr>
                <w:rFonts w:ascii="Times New Roman" w:eastAsia="Times New Roman" w:hAnsi="Times New Roman" w:cs="Times New Roman"/>
                <w:sz w:val="21"/>
                <w:szCs w:val="21"/>
              </w:rPr>
              <w:t xml:space="preserve"> – modest. Then turns to the next participant.</w:t>
            </w:r>
          </w:p>
          <w:p w:rsidR="000B5647" w:rsidRPr="000B5647" w:rsidRDefault="000B5647" w:rsidP="000B5647">
            <w:pPr>
              <w:pStyle w:val="afff1"/>
              <w:numPr>
                <w:ilvl w:val="0"/>
                <w:numId w:val="29"/>
              </w:numPr>
              <w:jc w:val="both"/>
              <w:rPr>
                <w:rFonts w:ascii="Times New Roman" w:eastAsia="Times New Roman" w:hAnsi="Times New Roman" w:cs="Times New Roman"/>
                <w:sz w:val="21"/>
                <w:szCs w:val="21"/>
              </w:rPr>
            </w:pPr>
            <w:r w:rsidRPr="000B5647">
              <w:rPr>
                <w:rFonts w:ascii="Times New Roman" w:eastAsia="Times New Roman" w:hAnsi="Times New Roman" w:cs="Times New Roman"/>
                <w:sz w:val="21"/>
                <w:szCs w:val="21"/>
              </w:rPr>
              <w:t xml:space="preserve">-  The second participant should repeat the trainer’s name + adjective and add his/her own name + adjective. E.g. </w:t>
            </w:r>
            <w:proofErr w:type="spellStart"/>
            <w:r w:rsidRPr="000B5647">
              <w:rPr>
                <w:rFonts w:ascii="Times New Roman" w:eastAsia="Times New Roman" w:hAnsi="Times New Roman" w:cs="Times New Roman"/>
                <w:sz w:val="21"/>
                <w:szCs w:val="21"/>
              </w:rPr>
              <w:t>Makhprat</w:t>
            </w:r>
            <w:proofErr w:type="spellEnd"/>
            <w:r w:rsidRPr="000B5647">
              <w:rPr>
                <w:rFonts w:ascii="Times New Roman" w:eastAsia="Times New Roman" w:hAnsi="Times New Roman" w:cs="Times New Roman"/>
                <w:sz w:val="21"/>
                <w:szCs w:val="21"/>
              </w:rPr>
              <w:t xml:space="preserve"> – modest. </w:t>
            </w:r>
            <w:proofErr w:type="spellStart"/>
            <w:r w:rsidRPr="000B5647">
              <w:rPr>
                <w:rFonts w:ascii="Times New Roman" w:eastAsia="Times New Roman" w:hAnsi="Times New Roman" w:cs="Times New Roman"/>
                <w:sz w:val="21"/>
                <w:szCs w:val="21"/>
              </w:rPr>
              <w:t>Inomiddin</w:t>
            </w:r>
            <w:proofErr w:type="spellEnd"/>
            <w:r w:rsidRPr="000B5647">
              <w:rPr>
                <w:rFonts w:ascii="Times New Roman" w:eastAsia="Times New Roman" w:hAnsi="Times New Roman" w:cs="Times New Roman"/>
                <w:sz w:val="21"/>
                <w:szCs w:val="21"/>
              </w:rPr>
              <w:t xml:space="preserve"> – intelligent.</w:t>
            </w:r>
          </w:p>
          <w:p w:rsidR="000B5647" w:rsidRPr="000B5647" w:rsidRDefault="000B5647" w:rsidP="000B5647">
            <w:pPr>
              <w:numPr>
                <w:ilvl w:val="0"/>
                <w:numId w:val="29"/>
              </w:numPr>
              <w:jc w:val="both"/>
              <w:rPr>
                <w:rFonts w:ascii="Times New Roman" w:eastAsia="Times New Roman" w:hAnsi="Times New Roman" w:cs="Times New Roman"/>
                <w:b/>
                <w:i/>
                <w:sz w:val="21"/>
                <w:szCs w:val="21"/>
              </w:rPr>
            </w:pPr>
            <w:r w:rsidRPr="000B5647">
              <w:rPr>
                <w:rFonts w:ascii="Times New Roman" w:eastAsia="Times New Roman" w:hAnsi="Times New Roman" w:cs="Times New Roman"/>
                <w:sz w:val="21"/>
                <w:szCs w:val="21"/>
              </w:rPr>
              <w:t>-  The next participant should repeat the trainer’s name + adjective, the name of the previous participant + adjective and add their own name + adjective etc.</w:t>
            </w:r>
          </w:p>
          <w:p w:rsidR="000B5647" w:rsidRDefault="000B5647" w:rsidP="000B5647">
            <w:pPr>
              <w:pStyle w:val="afff2"/>
              <w:spacing w:before="240" w:beforeAutospacing="0" w:after="240" w:afterAutospacing="0"/>
              <w:jc w:val="both"/>
            </w:pPr>
            <w:r w:rsidRPr="000B5647">
              <w:rPr>
                <w:b/>
                <w:bCs/>
                <w:i/>
                <w:iCs/>
                <w:color w:val="000000"/>
                <w:sz w:val="21"/>
                <w:szCs w:val="21"/>
                <w:lang w:val="en-US"/>
              </w:rPr>
              <w:t>Note</w:t>
            </w:r>
            <w:r w:rsidRPr="000B5647">
              <w:rPr>
                <w:color w:val="000000"/>
                <w:sz w:val="21"/>
                <w:szCs w:val="21"/>
                <w:lang w:val="en-US"/>
              </w:rPr>
              <w:t xml:space="preserve"> </w:t>
            </w:r>
            <w:r w:rsidRPr="000B5647">
              <w:rPr>
                <w:b/>
                <w:bCs/>
                <w:i/>
                <w:iCs/>
                <w:color w:val="000000"/>
                <w:sz w:val="21"/>
                <w:szCs w:val="21"/>
                <w:lang w:val="en-US"/>
              </w:rPr>
              <w:t xml:space="preserve">You can ask participants to repeat in chorus after each person. </w:t>
            </w:r>
            <w:r>
              <w:rPr>
                <w:b/>
                <w:bCs/>
                <w:i/>
                <w:iCs/>
                <w:color w:val="000000"/>
                <w:sz w:val="21"/>
                <w:szCs w:val="21"/>
              </w:rPr>
              <w:t>(</w:t>
            </w:r>
            <w:proofErr w:type="spellStart"/>
            <w:r>
              <w:rPr>
                <w:b/>
                <w:bCs/>
                <w:i/>
                <w:iCs/>
                <w:color w:val="000000"/>
                <w:sz w:val="21"/>
                <w:szCs w:val="21"/>
              </w:rPr>
              <w:t>e.g</w:t>
            </w:r>
            <w:proofErr w:type="spellEnd"/>
            <w:r>
              <w:rPr>
                <w:b/>
                <w:bCs/>
                <w:i/>
                <w:iCs/>
                <w:color w:val="000000"/>
                <w:sz w:val="21"/>
                <w:szCs w:val="21"/>
              </w:rPr>
              <w:t xml:space="preserve">.  </w:t>
            </w:r>
            <w:proofErr w:type="spellStart"/>
            <w:r>
              <w:rPr>
                <w:b/>
                <w:bCs/>
                <w:i/>
                <w:iCs/>
                <w:color w:val="000000"/>
                <w:sz w:val="21"/>
                <w:szCs w:val="21"/>
              </w:rPr>
              <w:t>Makhprat</w:t>
            </w:r>
            <w:proofErr w:type="spellEnd"/>
            <w:r>
              <w:rPr>
                <w:b/>
                <w:bCs/>
                <w:i/>
                <w:iCs/>
                <w:color w:val="000000"/>
                <w:sz w:val="21"/>
                <w:szCs w:val="21"/>
              </w:rPr>
              <w:t xml:space="preserve"> – </w:t>
            </w:r>
            <w:proofErr w:type="spellStart"/>
            <w:proofErr w:type="gramStart"/>
            <w:r>
              <w:rPr>
                <w:b/>
                <w:bCs/>
                <w:i/>
                <w:iCs/>
                <w:color w:val="000000"/>
                <w:sz w:val="21"/>
                <w:szCs w:val="21"/>
              </w:rPr>
              <w:t>modest</w:t>
            </w:r>
            <w:proofErr w:type="spellEnd"/>
            <w:r>
              <w:rPr>
                <w:b/>
                <w:bCs/>
                <w:i/>
                <w:iCs/>
                <w:color w:val="000000"/>
                <w:sz w:val="21"/>
                <w:szCs w:val="21"/>
              </w:rPr>
              <w:t>./</w:t>
            </w:r>
            <w:proofErr w:type="spellStart"/>
            <w:proofErr w:type="gramEnd"/>
            <w:r>
              <w:rPr>
                <w:b/>
                <w:bCs/>
                <w:i/>
                <w:iCs/>
                <w:color w:val="000000"/>
                <w:sz w:val="21"/>
                <w:szCs w:val="21"/>
              </w:rPr>
              <w:t>Inomiddin</w:t>
            </w:r>
            <w:proofErr w:type="spellEnd"/>
            <w:r>
              <w:rPr>
                <w:b/>
                <w:bCs/>
                <w:i/>
                <w:iCs/>
                <w:color w:val="000000"/>
                <w:sz w:val="21"/>
                <w:szCs w:val="21"/>
              </w:rPr>
              <w:t xml:space="preserve"> – </w:t>
            </w:r>
            <w:proofErr w:type="spellStart"/>
            <w:r>
              <w:rPr>
                <w:b/>
                <w:bCs/>
                <w:i/>
                <w:iCs/>
                <w:color w:val="000000"/>
                <w:sz w:val="21"/>
                <w:szCs w:val="21"/>
              </w:rPr>
              <w:t>inteligent</w:t>
            </w:r>
            <w:proofErr w:type="spellEnd"/>
            <w:r>
              <w:rPr>
                <w:b/>
                <w:bCs/>
                <w:i/>
                <w:iCs/>
                <w:color w:val="000000"/>
                <w:sz w:val="21"/>
                <w:szCs w:val="21"/>
              </w:rPr>
              <w:t xml:space="preserve">. </w:t>
            </w:r>
            <w:proofErr w:type="spellStart"/>
            <w:r>
              <w:rPr>
                <w:b/>
                <w:bCs/>
                <w:i/>
                <w:iCs/>
                <w:color w:val="000000"/>
                <w:sz w:val="21"/>
                <w:szCs w:val="21"/>
              </w:rPr>
              <w:t>Izzat</w:t>
            </w:r>
            <w:proofErr w:type="spellEnd"/>
            <w:r>
              <w:rPr>
                <w:b/>
                <w:bCs/>
                <w:i/>
                <w:iCs/>
                <w:color w:val="000000"/>
                <w:sz w:val="21"/>
                <w:szCs w:val="21"/>
              </w:rPr>
              <w:t xml:space="preserve"> – </w:t>
            </w:r>
            <w:proofErr w:type="spellStart"/>
            <w:r>
              <w:rPr>
                <w:b/>
                <w:bCs/>
                <w:i/>
                <w:iCs/>
                <w:color w:val="000000"/>
                <w:sz w:val="21"/>
                <w:szCs w:val="21"/>
              </w:rPr>
              <w:t>impatient</w:t>
            </w:r>
            <w:proofErr w:type="spellEnd"/>
            <w:r>
              <w:rPr>
                <w:b/>
                <w:bCs/>
                <w:i/>
                <w:iCs/>
                <w:color w:val="000000"/>
                <w:sz w:val="21"/>
                <w:szCs w:val="21"/>
              </w:rPr>
              <w:t xml:space="preserve">. </w:t>
            </w:r>
            <w:proofErr w:type="spellStart"/>
            <w:r>
              <w:rPr>
                <w:b/>
                <w:bCs/>
                <w:i/>
                <w:iCs/>
                <w:color w:val="000000"/>
                <w:sz w:val="21"/>
                <w:szCs w:val="21"/>
              </w:rPr>
              <w:t>etc</w:t>
            </w:r>
            <w:proofErr w:type="spellEnd"/>
            <w:r>
              <w:rPr>
                <w:b/>
                <w:bCs/>
                <w:i/>
                <w:iCs/>
                <w:color w:val="000000"/>
                <w:sz w:val="21"/>
                <w:szCs w:val="21"/>
              </w:rPr>
              <w:t>.)</w:t>
            </w:r>
          </w:p>
          <w:p w:rsidR="000B5647" w:rsidRPr="000B5647" w:rsidRDefault="000B5647" w:rsidP="000B5647">
            <w:pPr>
              <w:pStyle w:val="afff2"/>
              <w:spacing w:before="240" w:beforeAutospacing="0" w:after="240" w:afterAutospacing="0"/>
              <w:jc w:val="center"/>
              <w:rPr>
                <w:lang w:val="en-US"/>
              </w:rPr>
            </w:pPr>
            <w:r w:rsidRPr="000B5647">
              <w:rPr>
                <w:color w:val="000000"/>
                <w:sz w:val="14"/>
                <w:szCs w:val="14"/>
                <w:lang w:val="en-US"/>
              </w:rPr>
              <w:t>       </w:t>
            </w:r>
            <w:r w:rsidRPr="000B5647">
              <w:rPr>
                <w:color w:val="000000"/>
                <w:sz w:val="20"/>
                <w:szCs w:val="20"/>
                <w:lang w:val="en-US"/>
              </w:rPr>
              <w:t xml:space="preserve">Ask participants to go back to their seats. Sum up the activity by writing </w:t>
            </w:r>
            <w:proofErr w:type="gramStart"/>
            <w:r w:rsidRPr="000B5647">
              <w:rPr>
                <w:color w:val="000000"/>
                <w:sz w:val="20"/>
                <w:szCs w:val="20"/>
                <w:lang w:val="en-US"/>
              </w:rPr>
              <w:t xml:space="preserve">these </w:t>
            </w:r>
            <w:r w:rsidR="00C244F9">
              <w:rPr>
                <w:color w:val="000000"/>
                <w:sz w:val="20"/>
                <w:szCs w:val="20"/>
                <w:lang w:val="en-US"/>
              </w:rPr>
              <w:t xml:space="preserve"> </w:t>
            </w:r>
            <w:r w:rsidRPr="000B5647">
              <w:rPr>
                <w:color w:val="000000"/>
                <w:sz w:val="20"/>
                <w:szCs w:val="20"/>
                <w:lang w:val="en-US"/>
              </w:rPr>
              <w:t>questions</w:t>
            </w:r>
            <w:proofErr w:type="gramEnd"/>
            <w:r w:rsidRPr="000B5647">
              <w:rPr>
                <w:color w:val="000000"/>
                <w:sz w:val="20"/>
                <w:szCs w:val="20"/>
                <w:lang w:val="en-US"/>
              </w:rPr>
              <w:t xml:space="preserve"> in the </w:t>
            </w:r>
            <w:proofErr w:type="spellStart"/>
            <w:r w:rsidRPr="000B5647">
              <w:rPr>
                <w:color w:val="000000"/>
                <w:sz w:val="20"/>
                <w:szCs w:val="20"/>
                <w:lang w:val="en-US"/>
              </w:rPr>
              <w:t>ppt</w:t>
            </w:r>
            <w:proofErr w:type="spellEnd"/>
            <w:r w:rsidRPr="000B5647">
              <w:rPr>
                <w:color w:val="000000"/>
                <w:sz w:val="20"/>
                <w:szCs w:val="20"/>
                <w:lang w:val="en-US"/>
              </w:rPr>
              <w:t xml:space="preserve"> and chorally reading one as a class and choose a few people to share. Next read the next question chorally together.</w:t>
            </w:r>
          </w:p>
          <w:p w:rsidR="000B5647" w:rsidRPr="000B5647" w:rsidRDefault="000B5647" w:rsidP="000B5647">
            <w:pPr>
              <w:pStyle w:val="afff2"/>
              <w:spacing w:before="240" w:beforeAutospacing="0" w:after="240" w:afterAutospacing="0"/>
              <w:ind w:left="1420"/>
              <w:rPr>
                <w:lang w:val="en-US"/>
              </w:rPr>
            </w:pPr>
            <w:r w:rsidRPr="000B5647">
              <w:rPr>
                <w:b/>
                <w:bCs/>
                <w:i/>
                <w:iCs/>
                <w:color w:val="000000"/>
                <w:sz w:val="20"/>
                <w:szCs w:val="20"/>
                <w:lang w:val="en-US"/>
              </w:rPr>
              <w:t>1. How did you feel during the activity?</w:t>
            </w:r>
          </w:p>
          <w:p w:rsidR="000B5647" w:rsidRPr="000B5647" w:rsidRDefault="000B5647" w:rsidP="000B5647">
            <w:pPr>
              <w:pStyle w:val="afff2"/>
              <w:spacing w:before="240" w:beforeAutospacing="0" w:after="240" w:afterAutospacing="0"/>
              <w:ind w:left="1420"/>
              <w:rPr>
                <w:lang w:val="en-US"/>
              </w:rPr>
            </w:pPr>
            <w:r w:rsidRPr="000B5647">
              <w:rPr>
                <w:b/>
                <w:bCs/>
                <w:i/>
                <w:iCs/>
                <w:color w:val="000000"/>
                <w:sz w:val="20"/>
                <w:szCs w:val="20"/>
                <w:lang w:val="en-US"/>
              </w:rPr>
              <w:lastRenderedPageBreak/>
              <w:t>2. Did you have any difficulties? If so, why?</w:t>
            </w:r>
          </w:p>
          <w:p w:rsidR="000B5647" w:rsidRPr="000B5647" w:rsidRDefault="000B5647" w:rsidP="000B5647">
            <w:pPr>
              <w:pStyle w:val="afff2"/>
              <w:spacing w:before="240" w:beforeAutospacing="0" w:after="240" w:afterAutospacing="0"/>
              <w:ind w:left="700" w:firstLine="700"/>
              <w:rPr>
                <w:lang w:val="en-US"/>
              </w:rPr>
            </w:pPr>
            <w:r w:rsidRPr="000B5647">
              <w:rPr>
                <w:b/>
                <w:bCs/>
                <w:i/>
                <w:iCs/>
                <w:color w:val="000000"/>
                <w:sz w:val="20"/>
                <w:szCs w:val="20"/>
                <w:lang w:val="en-US"/>
              </w:rPr>
              <w:t>3. Do you think your pupils will enjoy the activity?</w:t>
            </w:r>
          </w:p>
          <w:p w:rsidR="000B5647" w:rsidRPr="000B5647" w:rsidRDefault="000B5647" w:rsidP="000B5647">
            <w:pPr>
              <w:pStyle w:val="afff2"/>
              <w:spacing w:before="240" w:beforeAutospacing="0" w:after="240" w:afterAutospacing="0"/>
              <w:ind w:left="1420"/>
              <w:rPr>
                <w:lang w:val="en-US"/>
              </w:rPr>
            </w:pPr>
            <w:r w:rsidRPr="000B5647">
              <w:rPr>
                <w:b/>
                <w:bCs/>
                <w:i/>
                <w:iCs/>
                <w:color w:val="000000"/>
                <w:sz w:val="20"/>
                <w:szCs w:val="20"/>
                <w:lang w:val="en-US"/>
              </w:rPr>
              <w:t>4. What were the objectives of the activity?</w:t>
            </w:r>
          </w:p>
          <w:p w:rsidR="000B5647" w:rsidRPr="000B5647" w:rsidRDefault="000B5647" w:rsidP="000B5647">
            <w:pPr>
              <w:pStyle w:val="afff2"/>
              <w:spacing w:before="0" w:beforeAutospacing="0" w:after="0" w:afterAutospacing="0"/>
              <w:rPr>
                <w:lang w:val="en-US"/>
              </w:rPr>
            </w:pPr>
            <w:r w:rsidRPr="000B5647">
              <w:rPr>
                <w:color w:val="000000"/>
                <w:sz w:val="20"/>
                <w:szCs w:val="20"/>
                <w:lang w:val="en-US"/>
              </w:rPr>
              <w:t>Answers will be varying. Accept all the answers.</w:t>
            </w:r>
          </w:p>
          <w:p w:rsidR="008873A1" w:rsidRPr="000B5647" w:rsidRDefault="008873A1" w:rsidP="008873A1">
            <w:pPr>
              <w:ind w:left="172"/>
              <w:jc w:val="both"/>
              <w:rPr>
                <w:rFonts w:ascii="Times New Roman" w:eastAsia="Times New Roman" w:hAnsi="Times New Roman" w:cs="Times New Roman"/>
                <w:sz w:val="21"/>
                <w:szCs w:val="21"/>
                <w:lang w:val="en-US"/>
              </w:rPr>
            </w:pPr>
          </w:p>
        </w:tc>
      </w:tr>
      <w:tr w:rsidR="004C09B2" w:rsidTr="00176FDD">
        <w:trPr>
          <w:trHeight w:val="2944"/>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4C09B2" w:rsidRPr="004C09B2" w:rsidRDefault="004C09B2" w:rsidP="004C09B2">
            <w:pPr>
              <w:jc w:val="center"/>
              <w:rPr>
                <w:rFonts w:ascii="Times New Roman" w:eastAsia="Times New Roman" w:hAnsi="Times New Roman" w:cs="Times New Roman"/>
                <w:b/>
                <w:sz w:val="21"/>
                <w:szCs w:val="21"/>
              </w:rPr>
            </w:pPr>
            <w:r w:rsidRPr="004C09B2">
              <w:rPr>
                <w:rFonts w:ascii="Times New Roman" w:eastAsia="Times New Roman" w:hAnsi="Times New Roman" w:cs="Times New Roman"/>
                <w:b/>
                <w:sz w:val="21"/>
                <w:szCs w:val="21"/>
              </w:rPr>
              <w:lastRenderedPageBreak/>
              <w:t>7 minutes</w:t>
            </w:r>
          </w:p>
          <w:p w:rsidR="004C09B2" w:rsidRPr="00B340DF" w:rsidRDefault="004C09B2" w:rsidP="004C09B2">
            <w:pPr>
              <w:jc w:val="center"/>
            </w:pP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4C09B2" w:rsidRPr="004C09B2" w:rsidRDefault="004C09B2" w:rsidP="004C09B2">
            <w:pPr>
              <w:rPr>
                <w:rFonts w:ascii="Times New Roman" w:hAnsi="Times New Roman" w:cs="Times New Roman"/>
                <w:b/>
              </w:rPr>
            </w:pPr>
            <w:r w:rsidRPr="004C09B2">
              <w:rPr>
                <w:rFonts w:ascii="Times New Roman" w:hAnsi="Times New Roman" w:cs="Times New Roman"/>
                <w:b/>
              </w:rPr>
              <w:t>Class Rules</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4C09B2" w:rsidRPr="004C09B2" w:rsidRDefault="004C09B2" w:rsidP="004C09B2">
            <w:pPr>
              <w:pStyle w:val="afff2"/>
              <w:spacing w:before="240" w:beforeAutospacing="0" w:after="240" w:afterAutospacing="0"/>
              <w:jc w:val="both"/>
              <w:rPr>
                <w:lang w:val="en-US"/>
              </w:rPr>
            </w:pPr>
            <w:r w:rsidRPr="004C09B2">
              <w:rPr>
                <w:b/>
                <w:bCs/>
                <w:color w:val="000000"/>
                <w:sz w:val="21"/>
                <w:szCs w:val="21"/>
                <w:lang w:val="en-US"/>
              </w:rPr>
              <w:t>Class Rules</w:t>
            </w:r>
          </w:p>
          <w:p w:rsidR="004C09B2" w:rsidRPr="004C09B2" w:rsidRDefault="004C09B2" w:rsidP="004C09B2">
            <w:pPr>
              <w:pStyle w:val="afff2"/>
              <w:spacing w:before="240" w:beforeAutospacing="0" w:after="240" w:afterAutospacing="0"/>
              <w:jc w:val="both"/>
              <w:rPr>
                <w:lang w:val="en-US"/>
              </w:rPr>
            </w:pPr>
            <w:r w:rsidRPr="004C09B2">
              <w:rPr>
                <w:color w:val="000000"/>
                <w:sz w:val="21"/>
                <w:szCs w:val="21"/>
                <w:lang w:val="en-US"/>
              </w:rPr>
              <w:t xml:space="preserve">How to establish ground rules for our </w:t>
            </w:r>
            <w:proofErr w:type="gramStart"/>
            <w:r w:rsidRPr="004C09B2">
              <w:rPr>
                <w:color w:val="000000"/>
                <w:sz w:val="21"/>
                <w:szCs w:val="21"/>
                <w:lang w:val="en-US"/>
              </w:rPr>
              <w:t>class.</w:t>
            </w:r>
            <w:proofErr w:type="gramEnd"/>
            <w:r w:rsidRPr="004C09B2">
              <w:rPr>
                <w:color w:val="000000"/>
                <w:sz w:val="21"/>
                <w:szCs w:val="21"/>
                <w:lang w:val="en-US"/>
              </w:rPr>
              <w:t xml:space="preserve"> What rules do you want to be part of this </w:t>
            </w:r>
            <w:proofErr w:type="gramStart"/>
            <w:r w:rsidRPr="004C09B2">
              <w:rPr>
                <w:color w:val="000000"/>
                <w:sz w:val="21"/>
                <w:szCs w:val="21"/>
                <w:lang w:val="en-US"/>
              </w:rPr>
              <w:t>training ?</w:t>
            </w:r>
            <w:proofErr w:type="gramEnd"/>
          </w:p>
          <w:p w:rsidR="004C09B2" w:rsidRPr="004C09B2" w:rsidRDefault="004C09B2" w:rsidP="004C09B2">
            <w:pPr>
              <w:pStyle w:val="afff2"/>
              <w:spacing w:before="240" w:beforeAutospacing="0" w:after="240" w:afterAutospacing="0"/>
              <w:jc w:val="both"/>
              <w:rPr>
                <w:lang w:val="en-US"/>
              </w:rPr>
            </w:pPr>
            <w:r w:rsidRPr="004C09B2">
              <w:rPr>
                <w:color w:val="000000"/>
                <w:sz w:val="21"/>
                <w:szCs w:val="21"/>
                <w:lang w:val="en-US"/>
              </w:rPr>
              <w:t>Such as masks on, speaking one at a time, coming on time, doing all H.W. you can have the class come up with it, but it would be nice to have to do this and all sign it or agree with it somehow. It’s a team building activity.</w:t>
            </w:r>
          </w:p>
          <w:p w:rsidR="004C09B2" w:rsidRPr="004C09B2" w:rsidRDefault="004C09B2" w:rsidP="00176FDD">
            <w:pPr>
              <w:pStyle w:val="afff2"/>
              <w:spacing w:before="240" w:beforeAutospacing="0" w:after="240" w:afterAutospacing="0"/>
              <w:jc w:val="both"/>
              <w:rPr>
                <w:lang w:val="en-US"/>
              </w:rPr>
            </w:pPr>
            <w:r w:rsidRPr="004C09B2">
              <w:rPr>
                <w:color w:val="000000"/>
                <w:sz w:val="21"/>
                <w:szCs w:val="21"/>
                <w:lang w:val="en-US"/>
              </w:rPr>
              <w:t xml:space="preserve">All can </w:t>
            </w:r>
            <w:proofErr w:type="spellStart"/>
            <w:r w:rsidRPr="004C09B2">
              <w:rPr>
                <w:color w:val="000000"/>
                <w:sz w:val="21"/>
                <w:szCs w:val="21"/>
                <w:lang w:val="en-US"/>
              </w:rPr>
              <w:t>drawn</w:t>
            </w:r>
            <w:proofErr w:type="spellEnd"/>
            <w:r w:rsidRPr="004C09B2">
              <w:rPr>
                <w:color w:val="000000"/>
                <w:sz w:val="21"/>
                <w:szCs w:val="21"/>
                <w:lang w:val="en-US"/>
              </w:rPr>
              <w:t xml:space="preserve"> an outline of their hand and write their name in the middle with a signature.</w:t>
            </w:r>
          </w:p>
        </w:tc>
      </w:tr>
      <w:tr w:rsidR="00871EEE">
        <w:trPr>
          <w:trHeight w:val="1830"/>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10 min</w:t>
            </w:r>
          </w:p>
          <w:p w:rsidR="00871EEE" w:rsidRDefault="008873A1">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Introduction</w:t>
            </w:r>
          </w:p>
          <w:p w:rsidR="008873A1" w:rsidRDefault="008873A1" w:rsidP="008873A1">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to the workshop</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Preview</w:t>
            </w:r>
          </w:p>
          <w:p w:rsidR="008873A1" w:rsidRDefault="008873A1">
            <w:pPr>
              <w:jc w:val="center"/>
              <w:rPr>
                <w:rFonts w:ascii="Times New Roman" w:eastAsia="Times New Roman" w:hAnsi="Times New Roman" w:cs="Times New Roman"/>
                <w:b/>
                <w:sz w:val="21"/>
                <w:szCs w:val="21"/>
              </w:rPr>
            </w:pP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423C5C" w:rsidRDefault="008873A1" w:rsidP="00423C5C">
            <w:pPr>
              <w:jc w:val="both"/>
              <w:rPr>
                <w:rFonts w:ascii="Times New Roman" w:eastAsia="Times New Roman" w:hAnsi="Times New Roman" w:cs="Times New Roman"/>
                <w:sz w:val="21"/>
                <w:szCs w:val="21"/>
              </w:rPr>
            </w:pPr>
            <w:r w:rsidRPr="008873A1">
              <w:rPr>
                <w:rFonts w:ascii="Times New Roman" w:eastAsia="Times New Roman" w:hAnsi="Times New Roman" w:cs="Times New Roman"/>
                <w:sz w:val="21"/>
                <w:szCs w:val="21"/>
              </w:rPr>
              <w:t xml:space="preserve">Introduction to the </w:t>
            </w:r>
            <w:r>
              <w:rPr>
                <w:rFonts w:ascii="Times New Roman" w:eastAsia="Times New Roman" w:hAnsi="Times New Roman" w:cs="Times New Roman"/>
                <w:sz w:val="21"/>
                <w:szCs w:val="21"/>
              </w:rPr>
              <w:t>workshop</w:t>
            </w:r>
            <w:r w:rsidRPr="008873A1">
              <w:rPr>
                <w:rFonts w:ascii="Times New Roman" w:eastAsia="Times New Roman" w:hAnsi="Times New Roman" w:cs="Times New Roman"/>
                <w:sz w:val="21"/>
                <w:szCs w:val="21"/>
              </w:rPr>
              <w:t xml:space="preserve">: </w:t>
            </w:r>
          </w:p>
          <w:p w:rsidR="00871EEE" w:rsidRDefault="00423C5C" w:rsidP="00423C5C">
            <w:pPr>
              <w:pStyle w:val="afff1"/>
              <w:numPr>
                <w:ilvl w:val="0"/>
                <w:numId w:val="31"/>
              </w:numPr>
              <w:jc w:val="both"/>
              <w:rPr>
                <w:rFonts w:ascii="Times New Roman" w:eastAsia="Times New Roman" w:hAnsi="Times New Roman" w:cs="Times New Roman"/>
                <w:sz w:val="21"/>
                <w:szCs w:val="21"/>
              </w:rPr>
            </w:pPr>
            <w:r w:rsidRPr="00423C5C">
              <w:rPr>
                <w:rFonts w:ascii="Times New Roman" w:eastAsia="Times New Roman" w:hAnsi="Times New Roman" w:cs="Times New Roman"/>
                <w:sz w:val="21"/>
                <w:szCs w:val="21"/>
              </w:rPr>
              <w:t xml:space="preserve">Trainer gives </w:t>
            </w:r>
            <w:r w:rsidR="008873A1" w:rsidRPr="00423C5C">
              <w:rPr>
                <w:rFonts w:ascii="Times New Roman" w:eastAsia="Times New Roman" w:hAnsi="Times New Roman" w:cs="Times New Roman"/>
                <w:sz w:val="21"/>
                <w:szCs w:val="21"/>
              </w:rPr>
              <w:t>brief information about the workshop objectives</w:t>
            </w:r>
            <w:r w:rsidRPr="00423C5C">
              <w:rPr>
                <w:rFonts w:ascii="Times New Roman" w:eastAsia="Times New Roman" w:hAnsi="Times New Roman" w:cs="Times New Roman"/>
                <w:sz w:val="21"/>
                <w:szCs w:val="21"/>
              </w:rPr>
              <w:t>.</w:t>
            </w:r>
            <w:r w:rsidR="008873A1" w:rsidRPr="00423C5C">
              <w:rPr>
                <w:rFonts w:ascii="Times New Roman" w:eastAsia="Times New Roman" w:hAnsi="Times New Roman" w:cs="Times New Roman"/>
                <w:sz w:val="21"/>
                <w:szCs w:val="21"/>
              </w:rPr>
              <w:t xml:space="preserve"> </w:t>
            </w:r>
          </w:p>
          <w:p w:rsidR="00423C5C" w:rsidRDefault="00423C5C" w:rsidP="00423C5C">
            <w:pPr>
              <w:pStyle w:val="afff1"/>
              <w:numPr>
                <w:ilvl w:val="0"/>
                <w:numId w:val="31"/>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Then distribute colored stickers and ask participants to write 1 thing they have known and 1 expectation from this workshop.</w:t>
            </w:r>
          </w:p>
          <w:p w:rsidR="00423C5C" w:rsidRPr="00423C5C" w:rsidRDefault="00423C5C" w:rsidP="00423C5C">
            <w:pPr>
              <w:pStyle w:val="afff1"/>
              <w:numPr>
                <w:ilvl w:val="0"/>
                <w:numId w:val="31"/>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Ask them to stick their paper in the basket. (The basket drawn on a large poster and hang on the wall)</w:t>
            </w:r>
          </w:p>
          <w:p w:rsidR="00871EEE" w:rsidRDefault="00871EEE">
            <w:pPr>
              <w:jc w:val="center"/>
              <w:rPr>
                <w:sz w:val="18"/>
                <w:szCs w:val="18"/>
              </w:rPr>
            </w:pPr>
          </w:p>
        </w:tc>
      </w:tr>
      <w:tr w:rsidR="00871EEE" w:rsidTr="00934A87">
        <w:trPr>
          <w:trHeight w:val="721"/>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i/>
                <w:sz w:val="21"/>
                <w:szCs w:val="21"/>
              </w:rPr>
            </w:pPr>
            <w:proofErr w:type="gramStart"/>
            <w:r>
              <w:rPr>
                <w:rFonts w:ascii="Times New Roman" w:eastAsia="Times New Roman" w:hAnsi="Times New Roman" w:cs="Times New Roman"/>
                <w:b/>
                <w:i/>
                <w:sz w:val="21"/>
                <w:szCs w:val="21"/>
              </w:rPr>
              <w:t>15  min</w:t>
            </w:r>
            <w:proofErr w:type="gramEnd"/>
          </w:p>
          <w:p w:rsidR="00871EEE" w:rsidRDefault="003C6F5D">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Pair work</w:t>
            </w:r>
          </w:p>
          <w:p w:rsidR="00871EEE" w:rsidRDefault="00871EEE">
            <w:pPr>
              <w:jc w:val="center"/>
              <w:rPr>
                <w:sz w:val="18"/>
                <w:szCs w:val="18"/>
              </w:rPr>
            </w:pP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3C6F5D">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Experience – </w:t>
            </w:r>
          </w:p>
          <w:p w:rsidR="00871EEE" w:rsidRDefault="00871EEE">
            <w:pPr>
              <w:jc w:val="center"/>
              <w:rPr>
                <w:rFonts w:ascii="Times New Roman" w:eastAsia="Times New Roman" w:hAnsi="Times New Roman" w:cs="Times New Roman"/>
                <w:sz w:val="21"/>
                <w:szCs w:val="21"/>
              </w:rPr>
            </w:pPr>
          </w:p>
          <w:p w:rsidR="00871EEE" w:rsidRDefault="003D44BE">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Scavenger Hunt</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Pr="003D44BE" w:rsidRDefault="003D44BE" w:rsidP="003D44BE">
            <w:pPr>
              <w:pStyle w:val="afff1"/>
              <w:numPr>
                <w:ilvl w:val="0"/>
                <w:numId w:val="32"/>
              </w:numPr>
              <w:spacing w:before="240" w:after="240"/>
              <w:rPr>
                <w:rFonts w:ascii="Times New Roman" w:eastAsia="Times New Roman" w:hAnsi="Times New Roman" w:cs="Times New Roman"/>
                <w:b/>
                <w:i/>
                <w:sz w:val="21"/>
                <w:szCs w:val="21"/>
              </w:rPr>
            </w:pPr>
            <w:r w:rsidRPr="003D44BE">
              <w:rPr>
                <w:rFonts w:ascii="Times New Roman" w:eastAsia="Times New Roman" w:hAnsi="Times New Roman" w:cs="Times New Roman"/>
                <w:sz w:val="21"/>
                <w:szCs w:val="21"/>
              </w:rPr>
              <w:t>Ask</w:t>
            </w:r>
            <w:r>
              <w:rPr>
                <w:rFonts w:ascii="Times New Roman" w:eastAsia="Times New Roman" w:hAnsi="Times New Roman" w:cs="Times New Roman"/>
                <w:sz w:val="21"/>
                <w:szCs w:val="21"/>
              </w:rPr>
              <w:t xml:space="preserve"> participants to find </w:t>
            </w:r>
            <w:r w:rsidRPr="003D44BE">
              <w:rPr>
                <w:rFonts w:ascii="Times New Roman" w:eastAsia="Times New Roman" w:hAnsi="Times New Roman" w:cs="Times New Roman"/>
                <w:b/>
                <w:i/>
                <w:sz w:val="21"/>
                <w:szCs w:val="21"/>
              </w:rPr>
              <w:t xml:space="preserve">“Scavenger </w:t>
            </w:r>
            <w:proofErr w:type="gramStart"/>
            <w:r w:rsidRPr="003D44BE">
              <w:rPr>
                <w:rFonts w:ascii="Times New Roman" w:eastAsia="Times New Roman" w:hAnsi="Times New Roman" w:cs="Times New Roman"/>
                <w:b/>
                <w:i/>
                <w:sz w:val="21"/>
                <w:szCs w:val="21"/>
              </w:rPr>
              <w:t>Hunt”</w:t>
            </w:r>
            <w:r>
              <w:rPr>
                <w:rFonts w:ascii="Times New Roman" w:eastAsia="Times New Roman" w:hAnsi="Times New Roman" w:cs="Times New Roman"/>
                <w:b/>
                <w:i/>
                <w:sz w:val="21"/>
                <w:szCs w:val="21"/>
              </w:rPr>
              <w:t xml:space="preserve"> </w:t>
            </w:r>
            <w:r>
              <w:rPr>
                <w:rFonts w:ascii="Times New Roman" w:eastAsia="Times New Roman" w:hAnsi="Times New Roman" w:cs="Times New Roman"/>
                <w:sz w:val="21"/>
                <w:szCs w:val="21"/>
              </w:rPr>
              <w:t xml:space="preserve"> </w:t>
            </w:r>
            <w:r w:rsidRPr="00415DAD">
              <w:rPr>
                <w:rFonts w:ascii="Times New Roman" w:eastAsia="Times New Roman" w:hAnsi="Times New Roman" w:cs="Times New Roman"/>
                <w:b/>
                <w:sz w:val="21"/>
                <w:szCs w:val="21"/>
              </w:rPr>
              <w:t>handout</w:t>
            </w:r>
            <w:proofErr w:type="gramEnd"/>
            <w:r w:rsidR="00415DAD">
              <w:rPr>
                <w:rFonts w:ascii="Times New Roman" w:eastAsia="Times New Roman" w:hAnsi="Times New Roman" w:cs="Times New Roman"/>
                <w:sz w:val="21"/>
                <w:szCs w:val="21"/>
              </w:rPr>
              <w:t xml:space="preserve"> </w:t>
            </w:r>
            <w:r w:rsidR="00415DAD" w:rsidRPr="00415DAD">
              <w:rPr>
                <w:rFonts w:ascii="Times New Roman" w:eastAsia="Times New Roman" w:hAnsi="Times New Roman" w:cs="Times New Roman"/>
                <w:b/>
                <w:sz w:val="21"/>
                <w:szCs w:val="21"/>
              </w:rPr>
              <w:t>1</w:t>
            </w:r>
            <w:r>
              <w:rPr>
                <w:rFonts w:ascii="Times New Roman" w:eastAsia="Times New Roman" w:hAnsi="Times New Roman" w:cs="Times New Roman"/>
                <w:sz w:val="21"/>
                <w:szCs w:val="21"/>
              </w:rPr>
              <w:t xml:space="preserve"> in their handbook.</w:t>
            </w:r>
          </w:p>
          <w:p w:rsidR="003D44BE" w:rsidRPr="003D44BE" w:rsidRDefault="003D44BE" w:rsidP="003D44BE">
            <w:pPr>
              <w:pStyle w:val="afff1"/>
              <w:numPr>
                <w:ilvl w:val="0"/>
                <w:numId w:val="32"/>
              </w:numPr>
              <w:spacing w:before="240" w:after="240"/>
              <w:rPr>
                <w:rFonts w:ascii="Times New Roman" w:eastAsia="Times New Roman" w:hAnsi="Times New Roman" w:cs="Times New Roman"/>
                <w:b/>
                <w:i/>
                <w:sz w:val="21"/>
                <w:szCs w:val="21"/>
              </w:rPr>
            </w:pPr>
            <w:r>
              <w:rPr>
                <w:rFonts w:ascii="Times New Roman" w:eastAsia="Times New Roman" w:hAnsi="Times New Roman" w:cs="Times New Roman"/>
                <w:sz w:val="21"/>
                <w:szCs w:val="21"/>
              </w:rPr>
              <w:t>Give directions;</w:t>
            </w:r>
          </w:p>
          <w:p w:rsidR="003D44BE" w:rsidRPr="00846DD2" w:rsidRDefault="00846DD2" w:rsidP="00846DD2">
            <w:pPr>
              <w:pStyle w:val="afff1"/>
              <w:spacing w:before="120" w:after="120"/>
              <w:rPr>
                <w:rFonts w:ascii="Times New Roman" w:eastAsia="Times New Roman" w:hAnsi="Times New Roman" w:cs="Times New Roman"/>
                <w:b/>
                <w:i/>
                <w:sz w:val="21"/>
                <w:szCs w:val="21"/>
              </w:rPr>
            </w:pPr>
            <w:r>
              <w:rPr>
                <w:rFonts w:ascii="Times New Roman" w:eastAsia="Times New Roman" w:hAnsi="Times New Roman" w:cs="Times New Roman"/>
                <w:b/>
                <w:sz w:val="21"/>
                <w:szCs w:val="21"/>
              </w:rPr>
              <w:t xml:space="preserve">Directions: </w:t>
            </w:r>
          </w:p>
          <w:p w:rsidR="003D44BE" w:rsidRPr="00846DD2" w:rsidRDefault="00846DD2" w:rsidP="00846DD2">
            <w:pPr>
              <w:ind w:left="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1. </w:t>
            </w:r>
            <w:r w:rsidR="003D44BE" w:rsidRPr="00846DD2">
              <w:rPr>
                <w:rFonts w:ascii="Times New Roman" w:eastAsia="Times New Roman" w:hAnsi="Times New Roman" w:cs="Times New Roman"/>
                <w:sz w:val="21"/>
                <w:szCs w:val="21"/>
              </w:rPr>
              <w:t>Look at the vocabulary word in each box.</w:t>
            </w:r>
          </w:p>
          <w:p w:rsidR="003D44BE" w:rsidRPr="003D44BE" w:rsidRDefault="00846DD2" w:rsidP="00846DD2">
            <w:pPr>
              <w:pStyle w:val="afff1"/>
              <w:spacing w:after="1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 </w:t>
            </w:r>
            <w:r w:rsidR="003D44BE" w:rsidRPr="003D44BE">
              <w:rPr>
                <w:rFonts w:ascii="Times New Roman" w:eastAsia="Times New Roman" w:hAnsi="Times New Roman" w:cs="Times New Roman"/>
                <w:sz w:val="21"/>
                <w:szCs w:val="21"/>
              </w:rPr>
              <w:t>Write a note about the meaning of each vocabulary word that you know.</w:t>
            </w:r>
          </w:p>
          <w:p w:rsidR="003D44BE" w:rsidRPr="003D44BE" w:rsidRDefault="00846DD2" w:rsidP="00846DD2">
            <w:pPr>
              <w:pStyle w:val="afff1"/>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 </w:t>
            </w:r>
            <w:r w:rsidR="003D44BE" w:rsidRPr="003D44BE">
              <w:rPr>
                <w:rFonts w:ascii="Times New Roman" w:eastAsia="Times New Roman" w:hAnsi="Times New Roman" w:cs="Times New Roman"/>
                <w:sz w:val="21"/>
                <w:szCs w:val="21"/>
              </w:rPr>
              <w:t>When I give you a signal, walk around the room for five minutes. Ask other people the meanings of the vocabulary you do not know.</w:t>
            </w:r>
          </w:p>
          <w:p w:rsidR="003D44BE" w:rsidRDefault="00846DD2" w:rsidP="00846DD2">
            <w:pPr>
              <w:ind w:left="72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 </w:t>
            </w:r>
            <w:r w:rsidR="003D44BE" w:rsidRPr="00846DD2">
              <w:rPr>
                <w:rFonts w:ascii="Times New Roman" w:eastAsia="Times New Roman" w:hAnsi="Times New Roman" w:cs="Times New Roman"/>
                <w:sz w:val="21"/>
                <w:szCs w:val="21"/>
              </w:rPr>
              <w:t>Sit down when you finish or when I give you a signal.</w:t>
            </w:r>
          </w:p>
          <w:p w:rsidR="00846DD2" w:rsidRPr="00846DD2" w:rsidRDefault="00846DD2" w:rsidP="00846DD2">
            <w:pPr>
              <w:pStyle w:val="afff1"/>
              <w:numPr>
                <w:ilvl w:val="0"/>
                <w:numId w:val="32"/>
              </w:numPr>
              <w:rPr>
                <w:rFonts w:ascii="Times New Roman" w:eastAsia="Times New Roman" w:hAnsi="Times New Roman" w:cs="Times New Roman"/>
                <w:sz w:val="21"/>
                <w:szCs w:val="21"/>
              </w:rPr>
            </w:pPr>
            <w:r w:rsidRPr="00846DD2">
              <w:rPr>
                <w:rFonts w:ascii="Times New Roman" w:eastAsia="Times New Roman" w:hAnsi="Times New Roman" w:cs="Times New Roman"/>
                <w:sz w:val="21"/>
                <w:szCs w:val="21"/>
              </w:rPr>
              <w:t>Model the activity by doing a think-aloud as you fill in one box and ask someone about another box:</w:t>
            </w:r>
          </w:p>
          <w:p w:rsidR="00846DD2" w:rsidRPr="00846DD2" w:rsidRDefault="00846DD2" w:rsidP="00846DD2">
            <w:pPr>
              <w:ind w:left="720"/>
              <w:rPr>
                <w:rFonts w:ascii="Times New Roman" w:eastAsia="Times New Roman" w:hAnsi="Times New Roman" w:cs="Times New Roman"/>
                <w:b/>
                <w:i/>
                <w:sz w:val="21"/>
                <w:szCs w:val="21"/>
              </w:rPr>
            </w:pPr>
            <w:r w:rsidRPr="00846DD2">
              <w:rPr>
                <w:rFonts w:ascii="Times New Roman" w:eastAsia="Times New Roman" w:hAnsi="Times New Roman" w:cs="Times New Roman"/>
                <w:b/>
                <w:i/>
                <w:sz w:val="21"/>
                <w:szCs w:val="21"/>
              </w:rPr>
              <w:t>OK, I know what “EFL” is. It’s English as a foreign language (write definition in its box).</w:t>
            </w:r>
          </w:p>
          <w:p w:rsidR="00846DD2" w:rsidRPr="00846DD2" w:rsidRDefault="00846DD2" w:rsidP="00846DD2">
            <w:pPr>
              <w:ind w:left="720"/>
              <w:rPr>
                <w:rFonts w:ascii="Times New Roman" w:eastAsia="Times New Roman" w:hAnsi="Times New Roman" w:cs="Times New Roman"/>
                <w:b/>
                <w:i/>
                <w:sz w:val="21"/>
                <w:szCs w:val="21"/>
              </w:rPr>
            </w:pPr>
            <w:r w:rsidRPr="00846DD2">
              <w:rPr>
                <w:rFonts w:ascii="Times New Roman" w:eastAsia="Times New Roman" w:hAnsi="Times New Roman" w:cs="Times New Roman"/>
                <w:b/>
                <w:i/>
                <w:sz w:val="21"/>
                <w:szCs w:val="21"/>
              </w:rPr>
              <w:t>Hmmm, I’m not sure what “community of practice” means. _____, what do you think “community of practice” means?</w:t>
            </w:r>
          </w:p>
          <w:p w:rsidR="00846DD2" w:rsidRPr="00846DD2" w:rsidRDefault="00846DD2" w:rsidP="00846DD2">
            <w:pPr>
              <w:pStyle w:val="afff1"/>
              <w:numPr>
                <w:ilvl w:val="0"/>
                <w:numId w:val="32"/>
              </w:numPr>
              <w:rPr>
                <w:rFonts w:ascii="Times New Roman" w:eastAsia="Times New Roman" w:hAnsi="Times New Roman" w:cs="Times New Roman"/>
                <w:sz w:val="21"/>
                <w:szCs w:val="21"/>
              </w:rPr>
            </w:pPr>
            <w:r w:rsidRPr="00846DD2">
              <w:rPr>
                <w:rFonts w:ascii="Times New Roman" w:eastAsia="Times New Roman" w:hAnsi="Times New Roman" w:cs="Times New Roman"/>
                <w:sz w:val="21"/>
                <w:szCs w:val="21"/>
              </w:rPr>
              <w:t>Monitor and assist with the activity.</w:t>
            </w:r>
          </w:p>
          <w:p w:rsidR="00871EEE" w:rsidRDefault="00846DD2" w:rsidP="00846DD2">
            <w:pPr>
              <w:ind w:left="360"/>
              <w:rPr>
                <w:sz w:val="18"/>
                <w:szCs w:val="18"/>
              </w:rPr>
            </w:pPr>
            <w:r>
              <w:rPr>
                <w:rFonts w:ascii="Times New Roman" w:eastAsia="Times New Roman" w:hAnsi="Times New Roman" w:cs="Times New Roman"/>
                <w:sz w:val="21"/>
                <w:szCs w:val="21"/>
              </w:rPr>
              <w:t>For checking</w:t>
            </w:r>
            <w:r w:rsidRPr="00846DD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their </w:t>
            </w:r>
            <w:proofErr w:type="gramStart"/>
            <w:r>
              <w:rPr>
                <w:rFonts w:ascii="Times New Roman" w:eastAsia="Times New Roman" w:hAnsi="Times New Roman" w:cs="Times New Roman"/>
                <w:sz w:val="21"/>
                <w:szCs w:val="21"/>
              </w:rPr>
              <w:t xml:space="preserve">answers, </w:t>
            </w:r>
            <w:r w:rsidRPr="00846DD2">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trainer</w:t>
            </w:r>
            <w:proofErr w:type="gramEnd"/>
            <w:r w:rsidRPr="00846DD2">
              <w:rPr>
                <w:rFonts w:ascii="Times New Roman" w:eastAsia="Times New Roman" w:hAnsi="Times New Roman" w:cs="Times New Roman"/>
                <w:sz w:val="21"/>
                <w:szCs w:val="21"/>
              </w:rPr>
              <w:t xml:space="preserve"> can display them on a PPT slide, a board, a Word Wall, or other appropriate place. Answers do not need to be exact. </w:t>
            </w:r>
          </w:p>
        </w:tc>
      </w:tr>
      <w:tr w:rsidR="00871EEE" w:rsidTr="005F3DAB">
        <w:trPr>
          <w:trHeight w:val="460"/>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934A87">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20</w:t>
            </w:r>
            <w:r w:rsidR="003C6F5D">
              <w:rPr>
                <w:rFonts w:ascii="Times New Roman" w:eastAsia="Times New Roman" w:hAnsi="Times New Roman" w:cs="Times New Roman"/>
                <w:b/>
                <w:i/>
                <w:sz w:val="21"/>
                <w:szCs w:val="21"/>
              </w:rPr>
              <w:t xml:space="preserve"> min </w:t>
            </w:r>
          </w:p>
          <w:p w:rsidR="00871EEE" w:rsidRDefault="00965D02">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Individual</w:t>
            </w:r>
            <w:r w:rsidR="00934A87">
              <w:rPr>
                <w:rFonts w:ascii="Times New Roman" w:eastAsia="Times New Roman" w:hAnsi="Times New Roman" w:cs="Times New Roman"/>
                <w:b/>
                <w:i/>
                <w:sz w:val="21"/>
                <w:szCs w:val="21"/>
              </w:rPr>
              <w:t>/pair</w:t>
            </w:r>
            <w:r>
              <w:rPr>
                <w:rFonts w:ascii="Times New Roman" w:eastAsia="Times New Roman" w:hAnsi="Times New Roman" w:cs="Times New Roman"/>
                <w:b/>
                <w:i/>
                <w:sz w:val="21"/>
                <w:szCs w:val="21"/>
              </w:rPr>
              <w:t xml:space="preserve"> </w:t>
            </w:r>
            <w:r w:rsidR="003C6F5D">
              <w:rPr>
                <w:rFonts w:ascii="Times New Roman" w:eastAsia="Times New Roman" w:hAnsi="Times New Roman" w:cs="Times New Roman"/>
                <w:b/>
                <w:i/>
                <w:sz w:val="21"/>
                <w:szCs w:val="21"/>
              </w:rPr>
              <w:t xml:space="preserve">work </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871EEE" w:rsidRDefault="00965D02">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Overview</w:t>
            </w:r>
          </w:p>
          <w:p w:rsidR="00BF27EC" w:rsidRDefault="00BF27EC">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Think-Pair-Share</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 xml:space="preserve">    Direct Ps to the Overview of the </w:t>
            </w:r>
            <w:r w:rsidRPr="00415DAD">
              <w:rPr>
                <w:rFonts w:ascii="Times New Roman" w:eastAsia="Times New Roman" w:hAnsi="Times New Roman" w:cs="Times New Roman"/>
                <w:b/>
                <w:i/>
                <w:sz w:val="21"/>
                <w:szCs w:val="21"/>
              </w:rPr>
              <w:t>6 Ps handout</w:t>
            </w:r>
            <w:r w:rsidR="00415DAD">
              <w:rPr>
                <w:rFonts w:ascii="Times New Roman" w:eastAsia="Times New Roman" w:hAnsi="Times New Roman" w:cs="Times New Roman"/>
                <w:b/>
                <w:i/>
                <w:sz w:val="21"/>
                <w:szCs w:val="21"/>
              </w:rPr>
              <w:t xml:space="preserve"> </w:t>
            </w:r>
            <w:r w:rsidR="00D424E2">
              <w:rPr>
                <w:rFonts w:ascii="Times New Roman" w:eastAsia="Times New Roman" w:hAnsi="Times New Roman" w:cs="Times New Roman"/>
                <w:b/>
                <w:i/>
                <w:sz w:val="21"/>
                <w:szCs w:val="21"/>
              </w:rPr>
              <w:t xml:space="preserve"># </w:t>
            </w:r>
            <w:r w:rsidR="00415DAD">
              <w:rPr>
                <w:rFonts w:ascii="Times New Roman" w:eastAsia="Times New Roman" w:hAnsi="Times New Roman" w:cs="Times New Roman"/>
                <w:b/>
                <w:i/>
                <w:sz w:val="21"/>
                <w:szCs w:val="21"/>
              </w:rPr>
              <w:t>2</w:t>
            </w:r>
            <w:r w:rsidRPr="00934A87">
              <w:rPr>
                <w:rFonts w:ascii="Times New Roman" w:eastAsia="Times New Roman" w:hAnsi="Times New Roman" w:cs="Times New Roman"/>
                <w:sz w:val="21"/>
                <w:szCs w:val="21"/>
              </w:rPr>
              <w:t>.</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 xml:space="preserve">       Show participants The 6 Ps image.</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Ask them, “Why do you think the 6 Ps is designed in a circle with 6 parts?</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lastRenderedPageBreak/>
              <w:t>Give them time to read each Principle and highlight the words and given definitions based on the previous activity.</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Introduce The 6 Principles for Exemplary Teaching of English Learners</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 xml:space="preserve">  Explain that the center of The 6 Ps is “Know your learners” (Principle 1) and that “Engage and collaborate within a community of practice” (Principle 6) is what holds The 6 Ps together.</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 xml:space="preserve">Explain why TESOL International developed The 6 Ps concepts, but it’s possible that teachers may already be using some of these principles in how they teach. </w:t>
            </w:r>
          </w:p>
          <w:p w:rsid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 xml:space="preserve">Our goal in this course is to help teachers use them more intentionally and purposely. </w:t>
            </w:r>
          </w:p>
          <w:p w:rsidR="00C244F9" w:rsidRDefault="00E131D3" w:rsidP="00E131D3">
            <w:pPr>
              <w:pStyle w:val="afff1"/>
              <w:numPr>
                <w:ilvl w:val="0"/>
                <w:numId w:val="32"/>
              </w:num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Distribute </w:t>
            </w:r>
            <w:r w:rsidRPr="00E131D3">
              <w:rPr>
                <w:rFonts w:ascii="Times New Roman" w:eastAsia="Times New Roman" w:hAnsi="Times New Roman" w:cs="Times New Roman"/>
                <w:b/>
                <w:i/>
                <w:sz w:val="21"/>
                <w:szCs w:val="21"/>
              </w:rPr>
              <w:t xml:space="preserve">Handout </w:t>
            </w:r>
            <w:r w:rsidR="00D424E2">
              <w:rPr>
                <w:rFonts w:ascii="Times New Roman" w:eastAsia="Times New Roman" w:hAnsi="Times New Roman" w:cs="Times New Roman"/>
                <w:b/>
                <w:i/>
                <w:sz w:val="21"/>
                <w:szCs w:val="21"/>
              </w:rPr>
              <w:t xml:space="preserve"># </w:t>
            </w:r>
            <w:r w:rsidRPr="00E131D3">
              <w:rPr>
                <w:rFonts w:ascii="Times New Roman" w:eastAsia="Times New Roman" w:hAnsi="Times New Roman" w:cs="Times New Roman"/>
                <w:b/>
                <w:i/>
                <w:sz w:val="21"/>
                <w:szCs w:val="21"/>
              </w:rPr>
              <w:t>3</w:t>
            </w:r>
            <w:r w:rsidR="00C244F9">
              <w:rPr>
                <w:rFonts w:ascii="Times New Roman" w:eastAsia="Times New Roman" w:hAnsi="Times New Roman" w:cs="Times New Roman"/>
                <w:b/>
                <w:i/>
                <w:sz w:val="21"/>
                <w:szCs w:val="21"/>
              </w:rPr>
              <w:t xml:space="preserve"> (one for each table)</w:t>
            </w:r>
            <w:r>
              <w:rPr>
                <w:rFonts w:ascii="Times New Roman" w:eastAsia="Times New Roman" w:hAnsi="Times New Roman" w:cs="Times New Roman"/>
                <w:sz w:val="21"/>
                <w:szCs w:val="21"/>
              </w:rPr>
              <w:t xml:space="preserve">. </w:t>
            </w:r>
            <w:r w:rsidRPr="00E131D3">
              <w:rPr>
                <w:rFonts w:ascii="Times New Roman" w:eastAsia="Times New Roman" w:hAnsi="Times New Roman" w:cs="Times New Roman"/>
                <w:sz w:val="21"/>
                <w:szCs w:val="21"/>
              </w:rPr>
              <w:t xml:space="preserve">Ask participants </w:t>
            </w:r>
            <w:r>
              <w:rPr>
                <w:rFonts w:ascii="Times New Roman" w:eastAsia="Times New Roman" w:hAnsi="Times New Roman" w:cs="Times New Roman"/>
                <w:sz w:val="21"/>
                <w:szCs w:val="21"/>
              </w:rPr>
              <w:t>to watch the video</w:t>
            </w:r>
            <w:r>
              <w:rPr>
                <w:rFonts w:ascii="Times New Roman" w:eastAsia="Times New Roman" w:hAnsi="Times New Roman" w:cs="Times New Roman"/>
                <w:sz w:val="21"/>
                <w:szCs w:val="21"/>
              </w:rPr>
              <w:t xml:space="preserve"> and </w:t>
            </w:r>
            <w:r w:rsidR="00C244F9">
              <w:rPr>
                <w:rFonts w:ascii="Times New Roman" w:eastAsia="Times New Roman" w:hAnsi="Times New Roman" w:cs="Times New Roman"/>
                <w:sz w:val="21"/>
                <w:szCs w:val="21"/>
              </w:rPr>
              <w:t xml:space="preserve">take a note for </w:t>
            </w:r>
            <w:r>
              <w:rPr>
                <w:rFonts w:ascii="Times New Roman" w:eastAsia="Times New Roman" w:hAnsi="Times New Roman" w:cs="Times New Roman"/>
                <w:sz w:val="21"/>
                <w:szCs w:val="21"/>
              </w:rPr>
              <w:t>answer</w:t>
            </w:r>
            <w:r w:rsidR="00C244F9">
              <w:rPr>
                <w:rFonts w:ascii="Times New Roman" w:eastAsia="Times New Roman" w:hAnsi="Times New Roman" w:cs="Times New Roman"/>
                <w:sz w:val="21"/>
                <w:szCs w:val="21"/>
              </w:rPr>
              <w:t>ing</w:t>
            </w:r>
            <w:r>
              <w:rPr>
                <w:rFonts w:ascii="Times New Roman" w:eastAsia="Times New Roman" w:hAnsi="Times New Roman" w:cs="Times New Roman"/>
                <w:sz w:val="21"/>
                <w:szCs w:val="21"/>
              </w:rPr>
              <w:t xml:space="preserve"> the questions. Ask them to write their opinion basing on the</w:t>
            </w:r>
            <w:r w:rsidR="00C244F9">
              <w:rPr>
                <w:rFonts w:ascii="Times New Roman" w:eastAsia="Times New Roman" w:hAnsi="Times New Roman" w:cs="Times New Roman"/>
                <w:sz w:val="21"/>
                <w:szCs w:val="21"/>
              </w:rPr>
              <w:t>ir own understanding, then share ideas with their group.</w:t>
            </w:r>
          </w:p>
          <w:p w:rsidR="00D424E2" w:rsidRDefault="00D424E2" w:rsidP="00E131D3">
            <w:pPr>
              <w:pStyle w:val="afff1"/>
              <w:numPr>
                <w:ilvl w:val="0"/>
                <w:numId w:val="32"/>
              </w:num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Invite one </w:t>
            </w:r>
            <w:proofErr w:type="gramStart"/>
            <w:r>
              <w:rPr>
                <w:rFonts w:ascii="Times New Roman" w:eastAsia="Times New Roman" w:hAnsi="Times New Roman" w:cs="Times New Roman"/>
                <w:sz w:val="21"/>
                <w:szCs w:val="21"/>
              </w:rPr>
              <w:t>participant  from</w:t>
            </w:r>
            <w:proofErr w:type="gramEnd"/>
            <w:r>
              <w:rPr>
                <w:rFonts w:ascii="Times New Roman" w:eastAsia="Times New Roman" w:hAnsi="Times New Roman" w:cs="Times New Roman"/>
                <w:sz w:val="21"/>
                <w:szCs w:val="21"/>
              </w:rPr>
              <w:t xml:space="preserve"> each group to present their group answers for the question.</w:t>
            </w:r>
          </w:p>
          <w:p w:rsidR="00E131D3" w:rsidRPr="00E131D3" w:rsidRDefault="00C244F9" w:rsidP="00E131D3">
            <w:pPr>
              <w:pStyle w:val="afff1"/>
              <w:numPr>
                <w:ilvl w:val="0"/>
                <w:numId w:val="32"/>
              </w:num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t>Elicit their answers.</w:t>
            </w:r>
            <w:r w:rsidR="00E131D3">
              <w:rPr>
                <w:rFonts w:ascii="Times New Roman" w:eastAsia="Times New Roman" w:hAnsi="Times New Roman" w:cs="Times New Roman"/>
                <w:sz w:val="21"/>
                <w:szCs w:val="21"/>
              </w:rPr>
              <w:t xml:space="preserve">  </w:t>
            </w:r>
          </w:p>
          <w:p w:rsidR="00934A87" w:rsidRDefault="00934A87" w:rsidP="00934A87">
            <w:pPr>
              <w:pStyle w:val="afff1"/>
              <w:numPr>
                <w:ilvl w:val="0"/>
                <w:numId w:val="32"/>
              </w:numPr>
              <w:spacing w:before="120" w:after="120"/>
              <w:rPr>
                <w:rFonts w:ascii="Times New Roman" w:eastAsia="Times New Roman" w:hAnsi="Times New Roman" w:cs="Times New Roman"/>
                <w:sz w:val="21"/>
                <w:szCs w:val="21"/>
              </w:rPr>
            </w:pPr>
            <w:r w:rsidRPr="00934A87">
              <w:rPr>
                <w:rFonts w:ascii="Times New Roman" w:eastAsia="Times New Roman" w:hAnsi="Times New Roman" w:cs="Times New Roman"/>
                <w:sz w:val="21"/>
                <w:szCs w:val="21"/>
              </w:rPr>
              <w:t xml:space="preserve">Have participants read the quote and then discuss how we make this possible when we use The 6 Ps together. </w:t>
            </w:r>
          </w:p>
          <w:p w:rsidR="00934A87" w:rsidRPr="00934A87" w:rsidRDefault="00934A87" w:rsidP="00934A87">
            <w:pPr>
              <w:pStyle w:val="afff1"/>
              <w:numPr>
                <w:ilvl w:val="0"/>
                <w:numId w:val="32"/>
              </w:numPr>
              <w:spacing w:before="120" w:after="120"/>
              <w:rPr>
                <w:rFonts w:ascii="Times New Roman" w:eastAsia="Times New Roman" w:hAnsi="Times New Roman" w:cs="Times New Roman"/>
                <w:sz w:val="21"/>
                <w:szCs w:val="21"/>
              </w:rPr>
            </w:pPr>
            <w:proofErr w:type="spellStart"/>
            <w:proofErr w:type="gramStart"/>
            <w:r w:rsidRPr="00934A87">
              <w:rPr>
                <w:rFonts w:ascii="Times New Roman" w:eastAsia="Times New Roman" w:hAnsi="Times New Roman" w:cs="Times New Roman"/>
                <w:sz w:val="21"/>
                <w:szCs w:val="21"/>
              </w:rPr>
              <w:t>Quote:“</w:t>
            </w:r>
            <w:proofErr w:type="gramEnd"/>
            <w:r w:rsidRPr="00934A87">
              <w:rPr>
                <w:rFonts w:ascii="Times New Roman" w:eastAsia="Times New Roman" w:hAnsi="Times New Roman" w:cs="Times New Roman"/>
                <w:sz w:val="21"/>
                <w:szCs w:val="21"/>
              </w:rPr>
              <w:t>Knowledge</w:t>
            </w:r>
            <w:proofErr w:type="spellEnd"/>
            <w:r w:rsidRPr="00934A87">
              <w:rPr>
                <w:rFonts w:ascii="Times New Roman" w:eastAsia="Times New Roman" w:hAnsi="Times New Roman" w:cs="Times New Roman"/>
                <w:sz w:val="21"/>
                <w:szCs w:val="21"/>
              </w:rPr>
              <w:t xml:space="preserve"> of more than one language and culture is advantageous for all students.”</w:t>
            </w:r>
          </w:p>
          <w:p w:rsidR="008808A0" w:rsidRDefault="00934A87" w:rsidP="00934A87">
            <w:pPr>
              <w:pStyle w:val="afff1"/>
              <w:numPr>
                <w:ilvl w:val="0"/>
                <w:numId w:val="32"/>
              </w:numPr>
              <w:spacing w:before="240" w:after="240"/>
              <w:rPr>
                <w:rFonts w:ascii="Times New Roman" w:eastAsia="Times New Roman" w:hAnsi="Times New Roman" w:cs="Times New Roman"/>
                <w:b/>
                <w:i/>
                <w:sz w:val="21"/>
                <w:szCs w:val="21"/>
              </w:rPr>
            </w:pPr>
            <w:r w:rsidRPr="00934A87">
              <w:rPr>
                <w:rFonts w:ascii="Times New Roman" w:eastAsia="Times New Roman" w:hAnsi="Times New Roman" w:cs="Times New Roman"/>
                <w:sz w:val="21"/>
                <w:szCs w:val="21"/>
              </w:rPr>
              <w:t xml:space="preserve">Use   PPT: Overview of the 6 </w:t>
            </w:r>
            <w:proofErr w:type="gramStart"/>
            <w:r w:rsidRPr="00934A87">
              <w:rPr>
                <w:rFonts w:ascii="Times New Roman" w:eastAsia="Times New Roman" w:hAnsi="Times New Roman" w:cs="Times New Roman"/>
                <w:sz w:val="21"/>
                <w:szCs w:val="21"/>
              </w:rPr>
              <w:t>Ps  slides</w:t>
            </w:r>
            <w:proofErr w:type="gramEnd"/>
            <w:r w:rsidRPr="00934A87">
              <w:rPr>
                <w:rFonts w:ascii="Times New Roman" w:eastAsia="Times New Roman" w:hAnsi="Times New Roman" w:cs="Times New Roman"/>
                <w:sz w:val="21"/>
                <w:szCs w:val="21"/>
              </w:rPr>
              <w:t xml:space="preserve"> : 9-10; 11-13.</w:t>
            </w:r>
            <w:r w:rsidRPr="00415DAD">
              <w:rPr>
                <w:rFonts w:ascii="Times New Roman" w:eastAsia="Times New Roman" w:hAnsi="Times New Roman" w:cs="Times New Roman"/>
                <w:b/>
                <w:i/>
                <w:sz w:val="21"/>
                <w:szCs w:val="21"/>
              </w:rPr>
              <w:t>handout (#2</w:t>
            </w:r>
            <w:r w:rsidR="00D424E2">
              <w:rPr>
                <w:rFonts w:ascii="Times New Roman" w:eastAsia="Times New Roman" w:hAnsi="Times New Roman" w:cs="Times New Roman"/>
                <w:b/>
                <w:i/>
                <w:sz w:val="21"/>
                <w:szCs w:val="21"/>
              </w:rPr>
              <w:t xml:space="preserve"> and #3</w:t>
            </w:r>
            <w:r w:rsidRPr="00934A87">
              <w:rPr>
                <w:rFonts w:ascii="Times New Roman" w:eastAsia="Times New Roman" w:hAnsi="Times New Roman" w:cs="Times New Roman"/>
                <w:sz w:val="21"/>
                <w:szCs w:val="21"/>
              </w:rPr>
              <w:t>)</w:t>
            </w:r>
            <w:r w:rsidRPr="00934A87">
              <w:rPr>
                <w:rFonts w:ascii="Times New Roman" w:eastAsia="Times New Roman" w:hAnsi="Times New Roman" w:cs="Times New Roman"/>
                <w:b/>
                <w:i/>
                <w:sz w:val="21"/>
                <w:szCs w:val="21"/>
              </w:rPr>
              <w:t xml:space="preserve"> </w:t>
            </w:r>
            <w:r w:rsidR="005F3DAB" w:rsidRPr="005F3DAB">
              <w:rPr>
                <w:rFonts w:ascii="Times New Roman" w:eastAsia="Times New Roman" w:hAnsi="Times New Roman" w:cs="Times New Roman"/>
                <w:b/>
                <w:i/>
                <w:sz w:val="21"/>
                <w:szCs w:val="21"/>
              </w:rPr>
              <w:t>(</w:t>
            </w:r>
            <w:r w:rsidR="008808A0">
              <w:rPr>
                <w:rFonts w:ascii="Times New Roman" w:eastAsia="Times New Roman" w:hAnsi="Times New Roman" w:cs="Times New Roman"/>
                <w:b/>
                <w:i/>
                <w:sz w:val="21"/>
                <w:szCs w:val="21"/>
              </w:rPr>
              <w:t xml:space="preserve">We can use </w:t>
            </w:r>
            <w:r w:rsidR="005F3DAB" w:rsidRPr="005F3DAB">
              <w:rPr>
                <w:rFonts w:ascii="Times New Roman" w:eastAsia="Times New Roman" w:hAnsi="Times New Roman" w:cs="Times New Roman"/>
                <w:b/>
                <w:i/>
                <w:sz w:val="21"/>
                <w:szCs w:val="21"/>
              </w:rPr>
              <w:t>PPT slide</w:t>
            </w:r>
            <w:r w:rsidR="008808A0">
              <w:rPr>
                <w:rFonts w:ascii="Times New Roman" w:eastAsia="Times New Roman" w:hAnsi="Times New Roman" w:cs="Times New Roman"/>
                <w:b/>
                <w:i/>
                <w:sz w:val="21"/>
                <w:szCs w:val="21"/>
              </w:rPr>
              <w:t xml:space="preserve"> and </w:t>
            </w:r>
            <w:r w:rsidR="008808A0" w:rsidRPr="008808A0">
              <w:rPr>
                <w:rFonts w:ascii="Times New Roman" w:eastAsia="Times New Roman" w:hAnsi="Times New Roman" w:cs="Times New Roman"/>
                <w:b/>
                <w:i/>
                <w:sz w:val="21"/>
                <w:szCs w:val="21"/>
              </w:rPr>
              <w:t xml:space="preserve">The 6 Ps </w:t>
            </w:r>
            <w:r w:rsidR="00E131D3">
              <w:rPr>
                <w:rFonts w:ascii="Times New Roman" w:eastAsia="Times New Roman" w:hAnsi="Times New Roman" w:cs="Times New Roman"/>
                <w:b/>
                <w:i/>
                <w:sz w:val="21"/>
                <w:szCs w:val="21"/>
              </w:rPr>
              <w:t>Introductory</w:t>
            </w:r>
            <w:r w:rsidR="008808A0" w:rsidRPr="008808A0">
              <w:rPr>
                <w:rFonts w:ascii="Times New Roman" w:eastAsia="Times New Roman" w:hAnsi="Times New Roman" w:cs="Times New Roman"/>
                <w:b/>
                <w:i/>
                <w:sz w:val="21"/>
                <w:szCs w:val="21"/>
              </w:rPr>
              <w:t xml:space="preserve"> Video</w:t>
            </w:r>
            <w:r w:rsidR="008808A0">
              <w:rPr>
                <w:rFonts w:ascii="Times New Roman" w:eastAsia="Times New Roman" w:hAnsi="Times New Roman" w:cs="Times New Roman"/>
                <w:b/>
                <w:i/>
                <w:sz w:val="21"/>
                <w:szCs w:val="21"/>
              </w:rPr>
              <w:t xml:space="preserve">  )</w:t>
            </w:r>
          </w:p>
          <w:p w:rsidR="005F3DAB" w:rsidRPr="005F3DAB" w:rsidRDefault="00E131D3" w:rsidP="00934A87">
            <w:pPr>
              <w:jc w:val="center"/>
              <w:rPr>
                <w:b/>
                <w:i/>
              </w:rPr>
            </w:pPr>
            <w:r w:rsidRPr="00E131D3">
              <w:rPr>
                <w:rStyle w:val="fontstyle01"/>
                <w:b/>
                <w:i/>
                <w:color w:val="auto"/>
              </w:rPr>
              <w:t>Link to the 6Ps Introductory video:</w:t>
            </w:r>
            <w:r>
              <w:rPr>
                <w:rStyle w:val="fontstyle01"/>
                <w:color w:val="auto"/>
              </w:rPr>
              <w:t xml:space="preserve"> </w:t>
            </w:r>
            <w:r w:rsidRPr="00E131D3">
              <w:rPr>
                <w:rStyle w:val="fontstyle01"/>
                <w:color w:val="auto"/>
              </w:rPr>
              <w:t xml:space="preserve"> </w:t>
            </w:r>
            <w:r w:rsidR="008808A0">
              <w:rPr>
                <w:rStyle w:val="fontstyle01"/>
              </w:rPr>
              <w:t>https://youtu.be/Azt9iC6qYsA</w:t>
            </w:r>
          </w:p>
        </w:tc>
      </w:tr>
      <w:tr w:rsidR="005F3DAB" w:rsidTr="005F3DAB">
        <w:trPr>
          <w:trHeight w:val="460"/>
        </w:trPr>
        <w:tc>
          <w:tcPr>
            <w:tcW w:w="129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5F3DAB" w:rsidRDefault="00934A87">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lastRenderedPageBreak/>
              <w:t>13</w:t>
            </w:r>
            <w:r w:rsidR="005F3DAB">
              <w:rPr>
                <w:rFonts w:ascii="Times New Roman" w:eastAsia="Times New Roman" w:hAnsi="Times New Roman" w:cs="Times New Roman"/>
                <w:b/>
                <w:i/>
                <w:sz w:val="21"/>
                <w:szCs w:val="21"/>
              </w:rPr>
              <w:t xml:space="preserve"> min</w:t>
            </w:r>
          </w:p>
          <w:p w:rsidR="00676590" w:rsidRDefault="00676590">
            <w:pPr>
              <w:jc w:val="center"/>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Activity Tracker</w:t>
            </w:r>
          </w:p>
          <w:p w:rsidR="00934A87" w:rsidRDefault="00934A87">
            <w:pPr>
              <w:jc w:val="center"/>
              <w:rPr>
                <w:rFonts w:ascii="Times New Roman" w:eastAsia="Times New Roman" w:hAnsi="Times New Roman" w:cs="Times New Roman"/>
                <w:b/>
                <w:i/>
                <w:sz w:val="21"/>
                <w:szCs w:val="21"/>
              </w:rPr>
            </w:pPr>
            <w:r>
              <w:rPr>
                <w:rFonts w:ascii="Times New Roman" w:eastAsia="Times New Roman" w:hAnsi="Times New Roman" w:cs="Times New Roman"/>
                <w:b/>
                <w:sz w:val="21"/>
                <w:szCs w:val="21"/>
              </w:rPr>
              <w:t>Scavenger Hunt</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5F3DAB" w:rsidRDefault="00676590">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Reflection</w:t>
            </w:r>
          </w:p>
        </w:tc>
        <w:tc>
          <w:tcPr>
            <w:tcW w:w="7905" w:type="dxa"/>
            <w:gridSpan w:val="2"/>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5F3DAB" w:rsidRDefault="005F3DAB" w:rsidP="00BC6BCD">
            <w:pPr>
              <w:pStyle w:val="afff1"/>
              <w:numPr>
                <w:ilvl w:val="0"/>
                <w:numId w:val="35"/>
              </w:numPr>
              <w:spacing w:before="120" w:after="120"/>
            </w:pPr>
            <w:r w:rsidRPr="00676590">
              <w:rPr>
                <w:rFonts w:ascii="Times New Roman" w:eastAsia="Times New Roman" w:hAnsi="Times New Roman" w:cs="Times New Roman"/>
                <w:sz w:val="21"/>
                <w:szCs w:val="21"/>
              </w:rPr>
              <w:t>Ask the participants to reflect on the sample activity they have experienced by answering the questions</w:t>
            </w:r>
            <w:r w:rsidR="00676590">
              <w:rPr>
                <w:rFonts w:ascii="Times New Roman" w:eastAsia="Times New Roman" w:hAnsi="Times New Roman" w:cs="Times New Roman"/>
                <w:sz w:val="21"/>
                <w:szCs w:val="21"/>
              </w:rPr>
              <w:t xml:space="preserve"> written in the table chart </w:t>
            </w:r>
            <w:r w:rsidR="00676590" w:rsidRPr="00676590">
              <w:rPr>
                <w:rFonts w:ascii="Times New Roman" w:eastAsia="Times New Roman" w:hAnsi="Times New Roman" w:cs="Times New Roman"/>
                <w:b/>
                <w:i/>
                <w:sz w:val="21"/>
                <w:szCs w:val="21"/>
              </w:rPr>
              <w:t>Activity Tracker</w:t>
            </w:r>
            <w:r w:rsidRPr="00676590">
              <w:rPr>
                <w:rFonts w:ascii="Times New Roman" w:eastAsia="Times New Roman" w:hAnsi="Times New Roman" w:cs="Times New Roman"/>
                <w:sz w:val="21"/>
                <w:szCs w:val="21"/>
              </w:rPr>
              <w:t xml:space="preserve">: </w:t>
            </w:r>
          </w:p>
          <w:p w:rsidR="00BC6BCD" w:rsidRPr="00BC6BCD" w:rsidRDefault="00BC6BCD" w:rsidP="00BC6BCD">
            <w:pPr>
              <w:numPr>
                <w:ilvl w:val="0"/>
                <w:numId w:val="35"/>
              </w:numPr>
              <w:rPr>
                <w:rFonts w:ascii="Times New Roman" w:hAnsi="Times New Roman" w:cs="Times New Roman"/>
              </w:rPr>
            </w:pPr>
            <w:r w:rsidRPr="00BC6BCD">
              <w:rPr>
                <w:rFonts w:ascii="Times New Roman" w:hAnsi="Times New Roman" w:cs="Times New Roman"/>
              </w:rPr>
              <w:t xml:space="preserve">Direct participants to the </w:t>
            </w:r>
            <w:r w:rsidRPr="00BC6BCD">
              <w:rPr>
                <w:rFonts w:ascii="Times New Roman" w:hAnsi="Times New Roman" w:cs="Times New Roman"/>
                <w:b/>
              </w:rPr>
              <w:t xml:space="preserve">Activity Tracker </w:t>
            </w:r>
            <w:r w:rsidRPr="00BC6BCD">
              <w:rPr>
                <w:rFonts w:ascii="Times New Roman" w:hAnsi="Times New Roman" w:cs="Times New Roman"/>
              </w:rPr>
              <w:t xml:space="preserve">handout. </w:t>
            </w:r>
          </w:p>
          <w:p w:rsidR="00BC6BCD" w:rsidRPr="00BC6BCD" w:rsidRDefault="00BC6BCD" w:rsidP="00BC6BCD">
            <w:pPr>
              <w:numPr>
                <w:ilvl w:val="0"/>
                <w:numId w:val="35"/>
              </w:numPr>
              <w:ind w:left="82" w:firstLine="270"/>
              <w:rPr>
                <w:rFonts w:ascii="Times New Roman" w:hAnsi="Times New Roman" w:cs="Times New Roman"/>
              </w:rPr>
            </w:pPr>
            <w:r>
              <w:rPr>
                <w:rFonts w:ascii="Times New Roman" w:hAnsi="Times New Roman" w:cs="Times New Roman"/>
              </w:rPr>
              <w:t>State that t</w:t>
            </w:r>
            <w:r w:rsidRPr="00BC6BCD">
              <w:rPr>
                <w:rFonts w:ascii="Times New Roman" w:hAnsi="Times New Roman" w:cs="Times New Roman"/>
              </w:rPr>
              <w:t xml:space="preserve">his activity should be used </w:t>
            </w:r>
            <w:r>
              <w:rPr>
                <w:rFonts w:ascii="Times New Roman" w:hAnsi="Times New Roman" w:cs="Times New Roman"/>
              </w:rPr>
              <w:t>a</w:t>
            </w:r>
            <w:r w:rsidRPr="00BC6BCD">
              <w:rPr>
                <w:rFonts w:ascii="Times New Roman" w:hAnsi="Times New Roman" w:cs="Times New Roman"/>
                <w:i/>
              </w:rPr>
              <w:t>fter each activity</w:t>
            </w:r>
            <w:r>
              <w:rPr>
                <w:rFonts w:ascii="Times New Roman" w:hAnsi="Times New Roman" w:cs="Times New Roman"/>
                <w:i/>
              </w:rPr>
              <w:t xml:space="preserve"> done in the process of the workshop</w:t>
            </w:r>
            <w:r w:rsidRPr="00BC6BCD">
              <w:rPr>
                <w:rFonts w:ascii="Times New Roman" w:hAnsi="Times New Roman" w:cs="Times New Roman"/>
                <w:i/>
              </w:rPr>
              <w:t xml:space="preserve">, you will talk in your </w:t>
            </w:r>
            <w:r>
              <w:rPr>
                <w:rFonts w:ascii="Times New Roman" w:hAnsi="Times New Roman" w:cs="Times New Roman"/>
                <w:i/>
              </w:rPr>
              <w:t xml:space="preserve">partner or </w:t>
            </w:r>
            <w:r w:rsidRPr="00BC6BCD">
              <w:rPr>
                <w:rFonts w:ascii="Times New Roman" w:hAnsi="Times New Roman" w:cs="Times New Roman"/>
                <w:i/>
              </w:rPr>
              <w:t>group about these four questions:</w:t>
            </w:r>
            <w:r w:rsidRPr="00BC6BCD">
              <w:rPr>
                <w:rFonts w:ascii="Times New Roman" w:hAnsi="Times New Roman" w:cs="Times New Roman"/>
                <w:i/>
              </w:rPr>
              <w:br/>
              <w:t xml:space="preserve">     1. What did we do?</w:t>
            </w:r>
            <w:r w:rsidRPr="00BC6BCD">
              <w:rPr>
                <w:rFonts w:ascii="Times New Roman" w:hAnsi="Times New Roman" w:cs="Times New Roman"/>
                <w:i/>
              </w:rPr>
              <w:br/>
              <w:t xml:space="preserve">     2. How did we do it?</w:t>
            </w:r>
            <w:r w:rsidRPr="00BC6BCD">
              <w:rPr>
                <w:rFonts w:ascii="Times New Roman" w:hAnsi="Times New Roman" w:cs="Times New Roman"/>
                <w:i/>
              </w:rPr>
              <w:br/>
              <w:t xml:space="preserve">     3. Why did we do it?</w:t>
            </w:r>
            <w:r w:rsidRPr="00BC6BCD">
              <w:rPr>
                <w:rFonts w:ascii="Times New Roman" w:hAnsi="Times New Roman" w:cs="Times New Roman"/>
                <w:i/>
              </w:rPr>
              <w:br/>
              <w:t xml:space="preserve">     4. How can I adapt this activity to use in my classroom?</w:t>
            </w:r>
            <w:r w:rsidRPr="00BC6BCD">
              <w:rPr>
                <w:rFonts w:ascii="Times New Roman" w:hAnsi="Times New Roman" w:cs="Times New Roman"/>
                <w:i/>
              </w:rPr>
              <w:br/>
              <w:t>As you discuss each activity, take notes on your Activity Tracker.</w:t>
            </w:r>
          </w:p>
          <w:p w:rsidR="005F3DAB" w:rsidRDefault="00BC6BCD" w:rsidP="00BC6BCD">
            <w:pPr>
              <w:spacing w:before="240" w:after="240"/>
              <w:ind w:firstLine="352"/>
              <w:rPr>
                <w:rFonts w:ascii="Times New Roman" w:hAnsi="Times New Roman" w:cs="Times New Roman"/>
              </w:rPr>
            </w:pPr>
            <w:r w:rsidRPr="00BC6BCD">
              <w:rPr>
                <w:rFonts w:ascii="Times New Roman" w:hAnsi="Times New Roman" w:cs="Times New Roman"/>
                <w:b/>
              </w:rPr>
              <w:t xml:space="preserve">Model </w:t>
            </w:r>
            <w:r w:rsidRPr="00BC6BCD">
              <w:rPr>
                <w:rFonts w:ascii="Times New Roman" w:hAnsi="Times New Roman" w:cs="Times New Roman"/>
              </w:rPr>
              <w:t>the activity by doing a think-aloud as you fill in each of the four boxes.</w:t>
            </w:r>
            <w:r w:rsidRPr="00BC6BCD">
              <w:rPr>
                <w:rFonts w:ascii="Times New Roman" w:hAnsi="Times New Roman" w:cs="Times New Roman"/>
              </w:rPr>
              <w:br/>
            </w:r>
            <w:r w:rsidRPr="00BC6BCD">
              <w:rPr>
                <w:rFonts w:ascii="Times New Roman" w:hAnsi="Times New Roman" w:cs="Times New Roman"/>
                <w:i/>
              </w:rPr>
              <w:t xml:space="preserve">What did we do? </w:t>
            </w:r>
            <w:r w:rsidRPr="00BC6BCD">
              <w:rPr>
                <w:rFonts w:ascii="Times New Roman" w:hAnsi="Times New Roman" w:cs="Times New Roman"/>
              </w:rPr>
              <w:t xml:space="preserve">(comment on the activity) / </w:t>
            </w:r>
            <w:r w:rsidRPr="00BC6BCD">
              <w:rPr>
                <w:rFonts w:ascii="Times New Roman" w:hAnsi="Times New Roman" w:cs="Times New Roman"/>
                <w:i/>
              </w:rPr>
              <w:t>How did we do it?</w:t>
            </w:r>
            <w:r w:rsidRPr="00BC6BCD">
              <w:rPr>
                <w:rFonts w:ascii="Times New Roman" w:hAnsi="Times New Roman" w:cs="Times New Roman"/>
              </w:rPr>
              <w:t xml:space="preserve"> (comment on the </w:t>
            </w:r>
            <w:proofErr w:type="gramStart"/>
            <w:r w:rsidRPr="00BC6BCD">
              <w:rPr>
                <w:rFonts w:ascii="Times New Roman" w:hAnsi="Times New Roman" w:cs="Times New Roman"/>
              </w:rPr>
              <w:t>activity)  /</w:t>
            </w:r>
            <w:proofErr w:type="gramEnd"/>
            <w:r w:rsidRPr="00BC6BCD">
              <w:rPr>
                <w:rFonts w:ascii="Times New Roman" w:hAnsi="Times New Roman" w:cs="Times New Roman"/>
              </w:rPr>
              <w:t xml:space="preserve"> </w:t>
            </w:r>
            <w:r w:rsidRPr="00BC6BCD">
              <w:rPr>
                <w:rFonts w:ascii="Times New Roman" w:hAnsi="Times New Roman" w:cs="Times New Roman"/>
                <w:i/>
              </w:rPr>
              <w:t xml:space="preserve">Why did we do it? </w:t>
            </w:r>
            <w:r w:rsidRPr="00BC6BCD">
              <w:rPr>
                <w:rFonts w:ascii="Times New Roman" w:hAnsi="Times New Roman" w:cs="Times New Roman"/>
              </w:rPr>
              <w:t xml:space="preserve">(comment on the </w:t>
            </w:r>
            <w:proofErr w:type="gramStart"/>
            <w:r w:rsidRPr="00BC6BCD">
              <w:rPr>
                <w:rFonts w:ascii="Times New Roman" w:hAnsi="Times New Roman" w:cs="Times New Roman"/>
              </w:rPr>
              <w:t xml:space="preserve">activity)  </w:t>
            </w:r>
            <w:r w:rsidRPr="00BC6BCD">
              <w:rPr>
                <w:rFonts w:ascii="Times New Roman" w:hAnsi="Times New Roman" w:cs="Times New Roman"/>
                <w:i/>
              </w:rPr>
              <w:t>How</w:t>
            </w:r>
            <w:proofErr w:type="gramEnd"/>
            <w:r w:rsidRPr="00BC6BCD">
              <w:rPr>
                <w:rFonts w:ascii="Times New Roman" w:hAnsi="Times New Roman" w:cs="Times New Roman"/>
                <w:i/>
              </w:rPr>
              <w:t xml:space="preserve"> can I adapt this activity to use in my classroom?</w:t>
            </w:r>
            <w:r w:rsidRPr="00BC6BCD">
              <w:rPr>
                <w:rFonts w:ascii="Times New Roman" w:hAnsi="Times New Roman" w:cs="Times New Roman"/>
              </w:rPr>
              <w:t xml:space="preserve"> (comment on the activity) </w:t>
            </w:r>
            <w:r w:rsidRPr="00BC6BCD">
              <w:rPr>
                <w:rFonts w:ascii="Times New Roman" w:hAnsi="Times New Roman" w:cs="Times New Roman"/>
              </w:rPr>
              <w:br/>
              <w:t>Monitor and assist with the activity.</w:t>
            </w:r>
          </w:p>
          <w:p w:rsidR="00960E87" w:rsidRPr="00960E87" w:rsidRDefault="00960E87" w:rsidP="00BC6BCD">
            <w:pPr>
              <w:spacing w:before="240" w:after="240"/>
              <w:ind w:firstLine="352"/>
              <w:rPr>
                <w:rFonts w:ascii="Times New Roman" w:eastAsia="Times New Roman" w:hAnsi="Times New Roman" w:cs="Times New Roman"/>
                <w:b/>
                <w:i/>
                <w:sz w:val="21"/>
                <w:szCs w:val="21"/>
              </w:rPr>
            </w:pPr>
            <w:r w:rsidRPr="00960E87">
              <w:rPr>
                <w:rFonts w:ascii="Times New Roman" w:hAnsi="Times New Roman" w:cs="Times New Roman"/>
                <w:b/>
                <w:i/>
              </w:rPr>
              <w:t>(5-minutes break)</w:t>
            </w:r>
          </w:p>
        </w:tc>
      </w:tr>
    </w:tbl>
    <w:p w:rsidR="00A070D6" w:rsidRDefault="00A070D6"/>
    <w:p w:rsidR="00A070D6" w:rsidRDefault="00A070D6"/>
    <w:p w:rsidR="00A070D6" w:rsidRDefault="00A070D6"/>
    <w:p w:rsidR="00A070D6" w:rsidRDefault="00A070D6"/>
    <w:p w:rsidR="00871EEE" w:rsidRDefault="00871EEE">
      <w:pPr>
        <w:ind w:left="-810"/>
        <w:jc w:val="center"/>
        <w:rPr>
          <w:sz w:val="32"/>
          <w:szCs w:val="32"/>
        </w:rPr>
      </w:pPr>
    </w:p>
    <w:p w:rsidR="00871EEE" w:rsidRDefault="00871EEE">
      <w:pPr>
        <w:ind w:left="-810"/>
        <w:jc w:val="center"/>
        <w:rPr>
          <w:sz w:val="32"/>
          <w:szCs w:val="32"/>
        </w:rPr>
      </w:pPr>
    </w:p>
    <w:p w:rsidR="00871EEE" w:rsidRDefault="00871EEE">
      <w:pPr>
        <w:pStyle w:val="2"/>
        <w:ind w:left="-810"/>
        <w:rPr>
          <w:b/>
          <w:sz w:val="30"/>
          <w:szCs w:val="30"/>
        </w:rPr>
      </w:pPr>
    </w:p>
    <w:sectPr w:rsidR="00871EEE">
      <w:footerReference w:type="default" r:id="rId7"/>
      <w:headerReference w:type="first" r:id="rId8"/>
      <w:footerReference w:type="first" r:id="rId9"/>
      <w:pgSz w:w="12240" w:h="15840"/>
      <w:pgMar w:top="63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C3" w:rsidRDefault="00BD18C3">
      <w:pPr>
        <w:spacing w:line="240" w:lineRule="auto"/>
      </w:pPr>
      <w:r>
        <w:separator/>
      </w:r>
    </w:p>
  </w:endnote>
  <w:endnote w:type="continuationSeparator" w:id="0">
    <w:p w:rsidR="00BD18C3" w:rsidRDefault="00BD1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87" w:rsidRDefault="00934A87">
    <w:pPr>
      <w:jc w:val="right"/>
    </w:pPr>
    <w:r>
      <w:fldChar w:fldCharType="begin"/>
    </w:r>
    <w:r>
      <w:instrText>PAGE</w:instrText>
    </w:r>
    <w:r>
      <w:fldChar w:fldCharType="separate"/>
    </w:r>
    <w:r w:rsidR="005B2A95">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87" w:rsidRDefault="00934A87">
    <w:pPr>
      <w:jc w:val="right"/>
    </w:pPr>
    <w:r>
      <w:fldChar w:fldCharType="begin"/>
    </w:r>
    <w:r>
      <w:instrText>PAGE</w:instrText>
    </w:r>
    <w:r>
      <w:fldChar w:fldCharType="separate"/>
    </w:r>
    <w:r w:rsidR="00176FD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C3" w:rsidRDefault="00BD18C3">
      <w:pPr>
        <w:spacing w:line="240" w:lineRule="auto"/>
      </w:pPr>
      <w:r>
        <w:separator/>
      </w:r>
    </w:p>
  </w:footnote>
  <w:footnote w:type="continuationSeparator" w:id="0">
    <w:p w:rsidR="00BD18C3" w:rsidRDefault="00BD18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A87" w:rsidRDefault="00934A87">
    <w:pPr>
      <w:pStyle w:val="a3"/>
      <w:ind w:left="-900"/>
      <w:jc w:val="center"/>
    </w:pPr>
    <w:bookmarkStart w:id="19" w:name="_p4ybospw5x34" w:colFirst="0" w:colLast="0"/>
    <w:bookmarkEnd w:id="19"/>
    <w:r>
      <w:rPr>
        <w:sz w:val="50"/>
        <w:szCs w:val="50"/>
      </w:rPr>
      <w:t xml:space="preserve">Cascading Schedule &amp; Lesson Plans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pt;height:10.9pt" o:bullet="t">
        <v:imagedata r:id="rId1" o:title="mso11F9"/>
      </v:shape>
    </w:pict>
  </w:numPicBullet>
  <w:abstractNum w:abstractNumId="0" w15:restartNumberingAfterBreak="0">
    <w:nsid w:val="00D33CB6"/>
    <w:multiLevelType w:val="multilevel"/>
    <w:tmpl w:val="BB64A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84E8F"/>
    <w:multiLevelType w:val="multilevel"/>
    <w:tmpl w:val="22D6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801BC3"/>
    <w:multiLevelType w:val="multilevel"/>
    <w:tmpl w:val="58B0A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3F1F58"/>
    <w:multiLevelType w:val="multilevel"/>
    <w:tmpl w:val="6D888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2C70F91"/>
    <w:multiLevelType w:val="multilevel"/>
    <w:tmpl w:val="B51A4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44553D"/>
    <w:multiLevelType w:val="multilevel"/>
    <w:tmpl w:val="AAAAD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6E4F13"/>
    <w:multiLevelType w:val="multilevel"/>
    <w:tmpl w:val="82EA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C8122C"/>
    <w:multiLevelType w:val="hybridMultilevel"/>
    <w:tmpl w:val="60E0F3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467243"/>
    <w:multiLevelType w:val="hybridMultilevel"/>
    <w:tmpl w:val="227695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5F09C8"/>
    <w:multiLevelType w:val="multilevel"/>
    <w:tmpl w:val="CAB86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E24CD5"/>
    <w:multiLevelType w:val="multilevel"/>
    <w:tmpl w:val="7B04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130BA0"/>
    <w:multiLevelType w:val="hybridMultilevel"/>
    <w:tmpl w:val="629087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1868CF"/>
    <w:multiLevelType w:val="hybridMultilevel"/>
    <w:tmpl w:val="1E8E7200"/>
    <w:lvl w:ilvl="0" w:tplc="28129D8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304B7"/>
    <w:multiLevelType w:val="multilevel"/>
    <w:tmpl w:val="35AEC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2D2C20"/>
    <w:multiLevelType w:val="multilevel"/>
    <w:tmpl w:val="1BD40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E297359"/>
    <w:multiLevelType w:val="multilevel"/>
    <w:tmpl w:val="FD822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897AEE"/>
    <w:multiLevelType w:val="multilevel"/>
    <w:tmpl w:val="9F3E7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91417E"/>
    <w:multiLevelType w:val="multilevel"/>
    <w:tmpl w:val="7F8EE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48276E"/>
    <w:multiLevelType w:val="multilevel"/>
    <w:tmpl w:val="C1F21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873583"/>
    <w:multiLevelType w:val="multilevel"/>
    <w:tmpl w:val="6184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01D30A6"/>
    <w:multiLevelType w:val="hybridMultilevel"/>
    <w:tmpl w:val="A8708044"/>
    <w:lvl w:ilvl="0" w:tplc="4B94EDE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2C93C30"/>
    <w:multiLevelType w:val="hybridMultilevel"/>
    <w:tmpl w:val="6F3E1620"/>
    <w:lvl w:ilvl="0" w:tplc="3CBAF8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AB518B1"/>
    <w:multiLevelType w:val="multilevel"/>
    <w:tmpl w:val="FF262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555450"/>
    <w:multiLevelType w:val="hybridMultilevel"/>
    <w:tmpl w:val="7F3C95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11658E"/>
    <w:multiLevelType w:val="multilevel"/>
    <w:tmpl w:val="79043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6035D3"/>
    <w:multiLevelType w:val="multilevel"/>
    <w:tmpl w:val="49106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954426"/>
    <w:multiLevelType w:val="multilevel"/>
    <w:tmpl w:val="6C9E455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6970DF6"/>
    <w:multiLevelType w:val="multilevel"/>
    <w:tmpl w:val="8DF45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EF011F"/>
    <w:multiLevelType w:val="multilevel"/>
    <w:tmpl w:val="64128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361048"/>
    <w:multiLevelType w:val="multilevel"/>
    <w:tmpl w:val="86B8D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661DFF"/>
    <w:multiLevelType w:val="multilevel"/>
    <w:tmpl w:val="D5B2A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CB5901"/>
    <w:multiLevelType w:val="hybridMultilevel"/>
    <w:tmpl w:val="41F247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381586"/>
    <w:multiLevelType w:val="hybridMultilevel"/>
    <w:tmpl w:val="A378E060"/>
    <w:lvl w:ilvl="0" w:tplc="3F306678">
      <w:start w:val="3"/>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50209D"/>
    <w:multiLevelType w:val="multilevel"/>
    <w:tmpl w:val="E0B6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4D2A1D"/>
    <w:multiLevelType w:val="multilevel"/>
    <w:tmpl w:val="A074F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DE0DE1"/>
    <w:multiLevelType w:val="multilevel"/>
    <w:tmpl w:val="38DA5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3D0C28"/>
    <w:multiLevelType w:val="multilevel"/>
    <w:tmpl w:val="F6E8B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D8D6138"/>
    <w:multiLevelType w:val="multilevel"/>
    <w:tmpl w:val="BB508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E1E1B3A"/>
    <w:multiLevelType w:val="multilevel"/>
    <w:tmpl w:val="92D0A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13"/>
  </w:num>
  <w:num w:numId="3">
    <w:abstractNumId w:val="22"/>
  </w:num>
  <w:num w:numId="4">
    <w:abstractNumId w:val="29"/>
  </w:num>
  <w:num w:numId="5">
    <w:abstractNumId w:val="4"/>
  </w:num>
  <w:num w:numId="6">
    <w:abstractNumId w:val="17"/>
  </w:num>
  <w:num w:numId="7">
    <w:abstractNumId w:val="16"/>
  </w:num>
  <w:num w:numId="8">
    <w:abstractNumId w:val="5"/>
  </w:num>
  <w:num w:numId="9">
    <w:abstractNumId w:val="38"/>
  </w:num>
  <w:num w:numId="10">
    <w:abstractNumId w:val="10"/>
  </w:num>
  <w:num w:numId="11">
    <w:abstractNumId w:val="18"/>
  </w:num>
  <w:num w:numId="12">
    <w:abstractNumId w:val="28"/>
  </w:num>
  <w:num w:numId="13">
    <w:abstractNumId w:val="30"/>
  </w:num>
  <w:num w:numId="14">
    <w:abstractNumId w:val="6"/>
  </w:num>
  <w:num w:numId="15">
    <w:abstractNumId w:val="35"/>
  </w:num>
  <w:num w:numId="16">
    <w:abstractNumId w:val="27"/>
  </w:num>
  <w:num w:numId="17">
    <w:abstractNumId w:val="37"/>
  </w:num>
  <w:num w:numId="18">
    <w:abstractNumId w:val="25"/>
  </w:num>
  <w:num w:numId="19">
    <w:abstractNumId w:val="34"/>
  </w:num>
  <w:num w:numId="20">
    <w:abstractNumId w:val="2"/>
  </w:num>
  <w:num w:numId="21">
    <w:abstractNumId w:val="0"/>
  </w:num>
  <w:num w:numId="22">
    <w:abstractNumId w:val="15"/>
  </w:num>
  <w:num w:numId="23">
    <w:abstractNumId w:val="9"/>
  </w:num>
  <w:num w:numId="24">
    <w:abstractNumId w:val="14"/>
  </w:num>
  <w:num w:numId="25">
    <w:abstractNumId w:val="24"/>
  </w:num>
  <w:num w:numId="26">
    <w:abstractNumId w:val="36"/>
  </w:num>
  <w:num w:numId="27">
    <w:abstractNumId w:val="3"/>
  </w:num>
  <w:num w:numId="28">
    <w:abstractNumId w:val="1"/>
  </w:num>
  <w:num w:numId="29">
    <w:abstractNumId w:val="8"/>
  </w:num>
  <w:num w:numId="30">
    <w:abstractNumId w:val="12"/>
  </w:num>
  <w:num w:numId="31">
    <w:abstractNumId w:val="23"/>
  </w:num>
  <w:num w:numId="32">
    <w:abstractNumId w:val="31"/>
  </w:num>
  <w:num w:numId="33">
    <w:abstractNumId w:val="21"/>
  </w:num>
  <w:num w:numId="34">
    <w:abstractNumId w:val="20"/>
  </w:num>
  <w:num w:numId="35">
    <w:abstractNumId w:val="11"/>
  </w:num>
  <w:num w:numId="36">
    <w:abstractNumId w:val="19"/>
  </w:num>
  <w:num w:numId="37">
    <w:abstractNumId w:val="7"/>
  </w:num>
  <w:num w:numId="38">
    <w:abstractNumId w:val="2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EE"/>
    <w:rsid w:val="000B5647"/>
    <w:rsid w:val="000D487F"/>
    <w:rsid w:val="00176FDD"/>
    <w:rsid w:val="00222E3D"/>
    <w:rsid w:val="00257BCB"/>
    <w:rsid w:val="0028295F"/>
    <w:rsid w:val="002955AC"/>
    <w:rsid w:val="002C1AD0"/>
    <w:rsid w:val="002E18B8"/>
    <w:rsid w:val="00325C97"/>
    <w:rsid w:val="003748E5"/>
    <w:rsid w:val="003C6F5D"/>
    <w:rsid w:val="003D44BE"/>
    <w:rsid w:val="003E091C"/>
    <w:rsid w:val="00415DAD"/>
    <w:rsid w:val="00423C5C"/>
    <w:rsid w:val="00425E12"/>
    <w:rsid w:val="004706AC"/>
    <w:rsid w:val="004831D0"/>
    <w:rsid w:val="004A5083"/>
    <w:rsid w:val="004C09B2"/>
    <w:rsid w:val="004F568D"/>
    <w:rsid w:val="005B149B"/>
    <w:rsid w:val="005B2A95"/>
    <w:rsid w:val="005F2774"/>
    <w:rsid w:val="005F3DAB"/>
    <w:rsid w:val="00676590"/>
    <w:rsid w:val="006A21AA"/>
    <w:rsid w:val="006D4CC2"/>
    <w:rsid w:val="00723A35"/>
    <w:rsid w:val="00750A22"/>
    <w:rsid w:val="007936AF"/>
    <w:rsid w:val="00846DD2"/>
    <w:rsid w:val="00871EEE"/>
    <w:rsid w:val="008808A0"/>
    <w:rsid w:val="008873A1"/>
    <w:rsid w:val="008E770F"/>
    <w:rsid w:val="00934A87"/>
    <w:rsid w:val="00960E87"/>
    <w:rsid w:val="00965D02"/>
    <w:rsid w:val="00A04210"/>
    <w:rsid w:val="00A070D6"/>
    <w:rsid w:val="00AA0A59"/>
    <w:rsid w:val="00AC6738"/>
    <w:rsid w:val="00B709AF"/>
    <w:rsid w:val="00B75A8D"/>
    <w:rsid w:val="00B85ABE"/>
    <w:rsid w:val="00BC6BCD"/>
    <w:rsid w:val="00BD18C3"/>
    <w:rsid w:val="00BF27EC"/>
    <w:rsid w:val="00C244F9"/>
    <w:rsid w:val="00D2600A"/>
    <w:rsid w:val="00D424E2"/>
    <w:rsid w:val="00DA1361"/>
    <w:rsid w:val="00E131D3"/>
    <w:rsid w:val="00EE288D"/>
    <w:rsid w:val="00F60BB5"/>
    <w:rsid w:val="00F87853"/>
    <w:rsid w:val="00FC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7D5E"/>
  <w15:docId w15:val="{8E0C5396-C27E-40D2-9EE3-2B6ADF0C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paragraph" w:styleId="affd">
    <w:name w:val="header"/>
    <w:basedOn w:val="a"/>
    <w:link w:val="affe"/>
    <w:uiPriority w:val="99"/>
    <w:unhideWhenUsed/>
    <w:rsid w:val="003C6F5D"/>
    <w:pPr>
      <w:tabs>
        <w:tab w:val="center" w:pos="4677"/>
        <w:tab w:val="right" w:pos="9355"/>
      </w:tabs>
      <w:spacing w:line="240" w:lineRule="auto"/>
    </w:pPr>
  </w:style>
  <w:style w:type="character" w:customStyle="1" w:styleId="affe">
    <w:name w:val="Верхний колонтитул Знак"/>
    <w:basedOn w:val="a0"/>
    <w:link w:val="affd"/>
    <w:uiPriority w:val="99"/>
    <w:rsid w:val="003C6F5D"/>
  </w:style>
  <w:style w:type="paragraph" w:styleId="afff">
    <w:name w:val="footer"/>
    <w:basedOn w:val="a"/>
    <w:link w:val="afff0"/>
    <w:uiPriority w:val="99"/>
    <w:unhideWhenUsed/>
    <w:rsid w:val="003C6F5D"/>
    <w:pPr>
      <w:tabs>
        <w:tab w:val="center" w:pos="4677"/>
        <w:tab w:val="right" w:pos="9355"/>
      </w:tabs>
      <w:spacing w:line="240" w:lineRule="auto"/>
    </w:pPr>
  </w:style>
  <w:style w:type="character" w:customStyle="1" w:styleId="afff0">
    <w:name w:val="Нижний колонтитул Знак"/>
    <w:basedOn w:val="a0"/>
    <w:link w:val="afff"/>
    <w:uiPriority w:val="99"/>
    <w:rsid w:val="003C6F5D"/>
  </w:style>
  <w:style w:type="paragraph" w:styleId="afff1">
    <w:name w:val="List Paragraph"/>
    <w:basedOn w:val="a"/>
    <w:uiPriority w:val="34"/>
    <w:qFormat/>
    <w:rsid w:val="00AA0A59"/>
    <w:pPr>
      <w:ind w:left="720"/>
      <w:contextualSpacing/>
    </w:pPr>
  </w:style>
  <w:style w:type="character" w:customStyle="1" w:styleId="fontstyle01">
    <w:name w:val="fontstyle01"/>
    <w:basedOn w:val="a0"/>
    <w:rsid w:val="008808A0"/>
    <w:rPr>
      <w:rFonts w:ascii="Calibri" w:hAnsi="Calibri" w:cs="Calibri" w:hint="default"/>
      <w:b w:val="0"/>
      <w:bCs w:val="0"/>
      <w:i w:val="0"/>
      <w:iCs w:val="0"/>
      <w:color w:val="0563C1"/>
      <w:sz w:val="24"/>
      <w:szCs w:val="24"/>
    </w:rPr>
  </w:style>
  <w:style w:type="paragraph" w:styleId="afff2">
    <w:name w:val="Normal (Web)"/>
    <w:basedOn w:val="a"/>
    <w:uiPriority w:val="99"/>
    <w:unhideWhenUsed/>
    <w:rsid w:val="000B5647"/>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0718">
      <w:bodyDiv w:val="1"/>
      <w:marLeft w:val="0"/>
      <w:marRight w:val="0"/>
      <w:marTop w:val="0"/>
      <w:marBottom w:val="0"/>
      <w:divBdr>
        <w:top w:val="none" w:sz="0" w:space="0" w:color="auto"/>
        <w:left w:val="none" w:sz="0" w:space="0" w:color="auto"/>
        <w:bottom w:val="none" w:sz="0" w:space="0" w:color="auto"/>
        <w:right w:val="none" w:sz="0" w:space="0" w:color="auto"/>
      </w:divBdr>
    </w:div>
    <w:div w:id="323701697">
      <w:bodyDiv w:val="1"/>
      <w:marLeft w:val="0"/>
      <w:marRight w:val="0"/>
      <w:marTop w:val="0"/>
      <w:marBottom w:val="0"/>
      <w:divBdr>
        <w:top w:val="none" w:sz="0" w:space="0" w:color="auto"/>
        <w:left w:val="none" w:sz="0" w:space="0" w:color="auto"/>
        <w:bottom w:val="none" w:sz="0" w:space="0" w:color="auto"/>
        <w:right w:val="none" w:sz="0" w:space="0" w:color="auto"/>
      </w:divBdr>
    </w:div>
    <w:div w:id="894392361">
      <w:bodyDiv w:val="1"/>
      <w:marLeft w:val="0"/>
      <w:marRight w:val="0"/>
      <w:marTop w:val="0"/>
      <w:marBottom w:val="0"/>
      <w:divBdr>
        <w:top w:val="none" w:sz="0" w:space="0" w:color="auto"/>
        <w:left w:val="none" w:sz="0" w:space="0" w:color="auto"/>
        <w:bottom w:val="none" w:sz="0" w:space="0" w:color="auto"/>
        <w:right w:val="none" w:sz="0" w:space="0" w:color="auto"/>
      </w:divBdr>
      <w:divsChild>
        <w:div w:id="501241596">
          <w:marLeft w:val="-885"/>
          <w:marRight w:val="0"/>
          <w:marTop w:val="0"/>
          <w:marBottom w:val="0"/>
          <w:divBdr>
            <w:top w:val="none" w:sz="0" w:space="0" w:color="auto"/>
            <w:left w:val="none" w:sz="0" w:space="0" w:color="auto"/>
            <w:bottom w:val="none" w:sz="0" w:space="0" w:color="auto"/>
            <w:right w:val="none" w:sz="0" w:space="0" w:color="auto"/>
          </w:divBdr>
        </w:div>
      </w:divsChild>
    </w:div>
    <w:div w:id="1678003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Mahfuza admin</dc:creator>
  <cp:lastModifiedBy>Пользователь</cp:lastModifiedBy>
  <cp:revision>3</cp:revision>
  <dcterms:created xsi:type="dcterms:W3CDTF">2022-01-19T12:52:00Z</dcterms:created>
  <dcterms:modified xsi:type="dcterms:W3CDTF">2022-01-19T13:02:00Z</dcterms:modified>
</cp:coreProperties>
</file>