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1985"/>
        <w:gridCol w:w="141"/>
        <w:gridCol w:w="2268"/>
        <w:gridCol w:w="3828"/>
        <w:gridCol w:w="3685"/>
      </w:tblGrid>
      <w:tr w:rsidR="00767658" w:rsidRPr="00E9058B" w:rsidTr="00E9058B">
        <w:tc>
          <w:tcPr>
            <w:tcW w:w="3969" w:type="dxa"/>
            <w:gridSpan w:val="3"/>
            <w:tcBorders>
              <w:top w:val="single" w:sz="1" w:space="0" w:color="000000"/>
              <w:left w:val="single" w:sz="1" w:space="0" w:color="000000"/>
              <w:bottom w:val="single" w:sz="1" w:space="0" w:color="000000"/>
            </w:tcBorders>
            <w:shd w:val="clear" w:color="auto" w:fill="auto"/>
          </w:tcPr>
          <w:p w:rsidR="00767658" w:rsidRPr="003869B9" w:rsidRDefault="00767658" w:rsidP="00767658">
            <w:pPr>
              <w:jc w:val="center"/>
              <w:rPr>
                <w:rFonts w:cs="Times New Roman"/>
                <w:b/>
                <w:sz w:val="28"/>
                <w:szCs w:val="28"/>
                <w:lang w:eastAsia="ru-RU"/>
              </w:rPr>
            </w:pPr>
            <w:r w:rsidRPr="00E9058B">
              <w:rPr>
                <w:rFonts w:cs="Times New Roman"/>
                <w:b/>
                <w:sz w:val="28"/>
                <w:szCs w:val="28"/>
                <w:lang w:eastAsia="ru-RU"/>
              </w:rPr>
              <w:t xml:space="preserve">MODULE 1: </w:t>
            </w:r>
            <w:r w:rsidRPr="003869B9">
              <w:rPr>
                <w:rFonts w:cs="Times New Roman"/>
                <w:b/>
                <w:sz w:val="28"/>
                <w:szCs w:val="28"/>
                <w:lang w:eastAsia="ru-RU"/>
              </w:rPr>
              <w:t>BUILDING ROUTINES IN ENGLISH</w:t>
            </w:r>
          </w:p>
          <w:p w:rsidR="00767658" w:rsidRPr="00E9058B" w:rsidRDefault="00767658" w:rsidP="00767658">
            <w:pPr>
              <w:pStyle w:val="TableContents"/>
              <w:snapToGrid w:val="0"/>
              <w:rPr>
                <w:rFonts w:cs="Times New Roman"/>
                <w:b/>
                <w:bCs/>
                <w:sz w:val="28"/>
                <w:szCs w:val="28"/>
              </w:rPr>
            </w:pPr>
          </w:p>
        </w:tc>
        <w:tc>
          <w:tcPr>
            <w:tcW w:w="2268" w:type="dxa"/>
            <w:tcBorders>
              <w:top w:val="single" w:sz="1" w:space="0" w:color="000000"/>
              <w:left w:val="single" w:sz="1" w:space="0" w:color="000000"/>
              <w:bottom w:val="single" w:sz="1" w:space="0" w:color="000000"/>
            </w:tcBorders>
            <w:shd w:val="clear" w:color="auto" w:fill="auto"/>
          </w:tcPr>
          <w:p w:rsidR="00767658" w:rsidRDefault="00550B4A" w:rsidP="004F469D">
            <w:pPr>
              <w:pStyle w:val="TableContents"/>
              <w:snapToGrid w:val="0"/>
              <w:rPr>
                <w:rFonts w:cs="Times New Roman"/>
                <w:b/>
                <w:bCs/>
                <w:sz w:val="28"/>
                <w:szCs w:val="28"/>
              </w:rPr>
            </w:pPr>
            <w:r>
              <w:rPr>
                <w:rFonts w:cs="Times New Roman"/>
                <w:b/>
                <w:bCs/>
                <w:sz w:val="28"/>
                <w:szCs w:val="28"/>
              </w:rPr>
              <w:t>City/</w:t>
            </w:r>
            <w:r w:rsidR="00767658" w:rsidRPr="00E9058B">
              <w:rPr>
                <w:rFonts w:cs="Times New Roman"/>
                <w:b/>
                <w:bCs/>
                <w:sz w:val="28"/>
                <w:szCs w:val="28"/>
              </w:rPr>
              <w:t xml:space="preserve">Region: </w:t>
            </w:r>
          </w:p>
          <w:p w:rsidR="00550B4A" w:rsidRDefault="00550B4A" w:rsidP="004F469D">
            <w:pPr>
              <w:pStyle w:val="TableContents"/>
              <w:snapToGrid w:val="0"/>
              <w:rPr>
                <w:rFonts w:cs="Times New Roman"/>
                <w:b/>
                <w:bCs/>
                <w:sz w:val="28"/>
                <w:szCs w:val="28"/>
              </w:rPr>
            </w:pPr>
          </w:p>
          <w:p w:rsidR="00550B4A" w:rsidRPr="00E9058B" w:rsidRDefault="00550B4A" w:rsidP="004F469D">
            <w:pPr>
              <w:pStyle w:val="TableContents"/>
              <w:snapToGrid w:val="0"/>
              <w:rPr>
                <w:rFonts w:cs="Times New Roman"/>
                <w:b/>
                <w:bCs/>
                <w:sz w:val="28"/>
                <w:szCs w:val="28"/>
              </w:rPr>
            </w:pPr>
            <w:r>
              <w:rPr>
                <w:rFonts w:cs="Times New Roman"/>
                <w:b/>
                <w:bCs/>
                <w:sz w:val="28"/>
                <w:szCs w:val="28"/>
              </w:rPr>
              <w:t xml:space="preserve">Venue: </w:t>
            </w:r>
          </w:p>
        </w:tc>
        <w:tc>
          <w:tcPr>
            <w:tcW w:w="3828" w:type="dxa"/>
            <w:tcBorders>
              <w:top w:val="single" w:sz="1" w:space="0" w:color="000000"/>
              <w:left w:val="single" w:sz="1" w:space="0" w:color="000000"/>
              <w:bottom w:val="single" w:sz="1" w:space="0" w:color="000000"/>
            </w:tcBorders>
            <w:shd w:val="clear" w:color="auto" w:fill="auto"/>
          </w:tcPr>
          <w:p w:rsidR="00767658" w:rsidRPr="00E9058B" w:rsidRDefault="00767658" w:rsidP="004F469D">
            <w:pPr>
              <w:pStyle w:val="TableContents"/>
              <w:snapToGrid w:val="0"/>
              <w:rPr>
                <w:rFonts w:cs="Times New Roman"/>
                <w:b/>
                <w:bCs/>
                <w:sz w:val="28"/>
                <w:szCs w:val="28"/>
              </w:rPr>
            </w:pPr>
            <w:r w:rsidRPr="00E9058B">
              <w:rPr>
                <w:rFonts w:cs="Times New Roman"/>
                <w:b/>
                <w:bCs/>
                <w:sz w:val="28"/>
                <w:szCs w:val="28"/>
              </w:rPr>
              <w:t>Trainer:</w:t>
            </w:r>
          </w:p>
          <w:p w:rsidR="00767658" w:rsidRDefault="00767658" w:rsidP="004F469D">
            <w:pPr>
              <w:pStyle w:val="TableContents"/>
              <w:snapToGrid w:val="0"/>
              <w:rPr>
                <w:rFonts w:cs="Times New Roman"/>
                <w:b/>
                <w:bCs/>
                <w:sz w:val="28"/>
                <w:szCs w:val="28"/>
              </w:rPr>
            </w:pPr>
          </w:p>
          <w:p w:rsidR="00550B4A" w:rsidRPr="00E9058B" w:rsidRDefault="00550B4A" w:rsidP="004F469D">
            <w:pPr>
              <w:pStyle w:val="TableContents"/>
              <w:snapToGrid w:val="0"/>
              <w:rPr>
                <w:rFonts w:cs="Times New Roman"/>
                <w:b/>
                <w:bCs/>
                <w:sz w:val="28"/>
                <w:szCs w:val="28"/>
              </w:rPr>
            </w:pPr>
            <w:r>
              <w:rPr>
                <w:rFonts w:cs="Times New Roman"/>
                <w:b/>
                <w:bCs/>
                <w:sz w:val="28"/>
                <w:szCs w:val="28"/>
              </w:rPr>
              <w:t xml:space="preserve">Number of participants: </w:t>
            </w:r>
          </w:p>
        </w:tc>
        <w:tc>
          <w:tcPr>
            <w:tcW w:w="3685" w:type="dxa"/>
            <w:tcBorders>
              <w:top w:val="single" w:sz="1" w:space="0" w:color="000000"/>
              <w:left w:val="single" w:sz="1" w:space="0" w:color="000000"/>
              <w:bottom w:val="single" w:sz="1" w:space="0" w:color="000000"/>
              <w:right w:val="single" w:sz="1" w:space="0" w:color="000000"/>
            </w:tcBorders>
            <w:shd w:val="clear" w:color="auto" w:fill="auto"/>
          </w:tcPr>
          <w:p w:rsidR="00550B4A" w:rsidRDefault="00550B4A" w:rsidP="00767658">
            <w:pPr>
              <w:pStyle w:val="TableContents"/>
              <w:snapToGrid w:val="0"/>
              <w:rPr>
                <w:rFonts w:cs="Times New Roman"/>
                <w:b/>
                <w:bCs/>
                <w:sz w:val="28"/>
                <w:szCs w:val="28"/>
              </w:rPr>
            </w:pPr>
            <w:r>
              <w:rPr>
                <w:rFonts w:cs="Times New Roman"/>
                <w:b/>
                <w:bCs/>
                <w:sz w:val="28"/>
                <w:szCs w:val="28"/>
              </w:rPr>
              <w:t xml:space="preserve">Date: </w:t>
            </w:r>
          </w:p>
          <w:p w:rsidR="00550B4A" w:rsidRDefault="00550B4A" w:rsidP="00767658">
            <w:pPr>
              <w:pStyle w:val="TableContents"/>
              <w:snapToGrid w:val="0"/>
              <w:rPr>
                <w:rFonts w:cs="Times New Roman"/>
                <w:b/>
                <w:bCs/>
                <w:sz w:val="28"/>
                <w:szCs w:val="28"/>
              </w:rPr>
            </w:pPr>
          </w:p>
          <w:p w:rsidR="00767658" w:rsidRPr="00E9058B" w:rsidRDefault="00767658" w:rsidP="00767658">
            <w:pPr>
              <w:pStyle w:val="TableContents"/>
              <w:snapToGrid w:val="0"/>
              <w:rPr>
                <w:rFonts w:cs="Times New Roman"/>
                <w:b/>
                <w:bCs/>
                <w:sz w:val="28"/>
                <w:szCs w:val="28"/>
              </w:rPr>
            </w:pPr>
            <w:r w:rsidRPr="00E9058B">
              <w:rPr>
                <w:rFonts w:cs="Times New Roman"/>
                <w:b/>
                <w:bCs/>
                <w:sz w:val="28"/>
                <w:szCs w:val="28"/>
              </w:rPr>
              <w:t>Time : 3 hours</w:t>
            </w:r>
            <w:r w:rsidR="00550B4A">
              <w:rPr>
                <w:rFonts w:cs="Times New Roman"/>
                <w:b/>
                <w:bCs/>
                <w:sz w:val="28"/>
                <w:szCs w:val="28"/>
              </w:rPr>
              <w:t xml:space="preserve"> (180 minutes)</w:t>
            </w:r>
          </w:p>
        </w:tc>
      </w:tr>
      <w:tr w:rsidR="00767658" w:rsidRPr="00E9058B" w:rsidTr="00E9058B">
        <w:tc>
          <w:tcPr>
            <w:tcW w:w="13750" w:type="dxa"/>
            <w:gridSpan w:val="6"/>
            <w:tcBorders>
              <w:left w:val="single" w:sz="1" w:space="0" w:color="000000"/>
              <w:bottom w:val="single" w:sz="1" w:space="0" w:color="000000"/>
              <w:right w:val="single" w:sz="1" w:space="0" w:color="000000"/>
            </w:tcBorders>
            <w:shd w:val="clear" w:color="auto" w:fill="auto"/>
          </w:tcPr>
          <w:p w:rsidR="00767658" w:rsidRPr="00E9058B" w:rsidRDefault="00767658" w:rsidP="00767658">
            <w:pPr>
              <w:rPr>
                <w:rFonts w:cs="Times New Roman"/>
                <w:b/>
                <w:sz w:val="28"/>
                <w:szCs w:val="28"/>
              </w:rPr>
            </w:pPr>
            <w:r w:rsidRPr="00E9058B">
              <w:rPr>
                <w:rFonts w:cs="Times New Roman"/>
                <w:b/>
                <w:sz w:val="28"/>
                <w:szCs w:val="28"/>
              </w:rPr>
              <w:t>By the end of the module, participants will be able to:</w:t>
            </w:r>
          </w:p>
          <w:p w:rsidR="00767658" w:rsidRPr="00E9058B" w:rsidRDefault="00767658" w:rsidP="00767658">
            <w:pPr>
              <w:pStyle w:val="a3"/>
              <w:widowControl/>
              <w:numPr>
                <w:ilvl w:val="0"/>
                <w:numId w:val="1"/>
              </w:numPr>
              <w:suppressAutoHyphens w:val="0"/>
              <w:spacing w:after="200" w:line="276" w:lineRule="auto"/>
              <w:rPr>
                <w:rFonts w:cs="Times New Roman"/>
                <w:sz w:val="28"/>
                <w:szCs w:val="28"/>
              </w:rPr>
            </w:pPr>
            <w:proofErr w:type="gramStart"/>
            <w:r w:rsidRPr="00E9058B">
              <w:rPr>
                <w:rFonts w:cs="Times New Roman"/>
                <w:sz w:val="28"/>
                <w:szCs w:val="28"/>
              </w:rPr>
              <w:t>describe</w:t>
            </w:r>
            <w:proofErr w:type="gramEnd"/>
            <w:r w:rsidRPr="00E9058B">
              <w:rPr>
                <w:rFonts w:cs="Times New Roman"/>
                <w:sz w:val="28"/>
                <w:szCs w:val="28"/>
              </w:rPr>
              <w:t xml:space="preserve"> the purpose and process of good instructional routines using English to maintain a well-managed and communicative learning environment. </w:t>
            </w:r>
          </w:p>
          <w:p w:rsidR="00767658" w:rsidRPr="00E9058B" w:rsidRDefault="00767658" w:rsidP="00767658">
            <w:pPr>
              <w:pStyle w:val="a3"/>
              <w:widowControl/>
              <w:numPr>
                <w:ilvl w:val="0"/>
                <w:numId w:val="1"/>
              </w:numPr>
              <w:suppressAutoHyphens w:val="0"/>
              <w:spacing w:after="200" w:line="276" w:lineRule="auto"/>
              <w:rPr>
                <w:rFonts w:cs="Times New Roman"/>
                <w:sz w:val="28"/>
                <w:szCs w:val="28"/>
              </w:rPr>
            </w:pPr>
            <w:r w:rsidRPr="00E9058B">
              <w:rPr>
                <w:rFonts w:cs="Times New Roman"/>
                <w:sz w:val="28"/>
                <w:szCs w:val="28"/>
              </w:rPr>
              <w:t>apply some of the new classroom routine expressions in the classroom</w:t>
            </w:r>
          </w:p>
          <w:p w:rsidR="00767658" w:rsidRPr="00E9058B" w:rsidRDefault="00767658" w:rsidP="00767658">
            <w:pPr>
              <w:pStyle w:val="a3"/>
              <w:widowControl/>
              <w:numPr>
                <w:ilvl w:val="0"/>
                <w:numId w:val="1"/>
              </w:numPr>
              <w:suppressAutoHyphens w:val="0"/>
              <w:spacing w:after="200" w:line="276" w:lineRule="auto"/>
              <w:rPr>
                <w:rFonts w:cs="Times New Roman"/>
                <w:i/>
                <w:iCs/>
                <w:sz w:val="28"/>
                <w:szCs w:val="28"/>
              </w:rPr>
            </w:pPr>
            <w:r w:rsidRPr="00E9058B">
              <w:rPr>
                <w:rFonts w:cs="Times New Roman"/>
                <w:sz w:val="28"/>
                <w:szCs w:val="28"/>
              </w:rPr>
              <w:t>share some of the effective instructional routines you want to use in your current classroom to increase the use of English</w:t>
            </w:r>
          </w:p>
        </w:tc>
      </w:tr>
      <w:tr w:rsidR="00767658" w:rsidRPr="00E9058B" w:rsidTr="00E9058B">
        <w:tc>
          <w:tcPr>
            <w:tcW w:w="13750" w:type="dxa"/>
            <w:gridSpan w:val="6"/>
            <w:tcBorders>
              <w:left w:val="single" w:sz="1" w:space="0" w:color="000000"/>
              <w:bottom w:val="single" w:sz="1" w:space="0" w:color="000000"/>
              <w:right w:val="single" w:sz="1" w:space="0" w:color="000000"/>
            </w:tcBorders>
            <w:shd w:val="clear" w:color="auto" w:fill="auto"/>
          </w:tcPr>
          <w:p w:rsidR="00767658" w:rsidRPr="00E9058B" w:rsidRDefault="00767658" w:rsidP="00E9058B">
            <w:pPr>
              <w:pStyle w:val="TableContents"/>
              <w:snapToGrid w:val="0"/>
              <w:rPr>
                <w:rFonts w:cs="Times New Roman"/>
                <w:b/>
                <w:bCs/>
                <w:sz w:val="28"/>
                <w:szCs w:val="28"/>
              </w:rPr>
            </w:pPr>
            <w:r w:rsidRPr="00E9058B">
              <w:rPr>
                <w:rFonts w:cs="Times New Roman"/>
                <w:b/>
                <w:bCs/>
                <w:sz w:val="28"/>
                <w:szCs w:val="28"/>
              </w:rPr>
              <w:t xml:space="preserve">Language Point: </w:t>
            </w:r>
            <w:r w:rsidR="00E9058B" w:rsidRPr="00E9058B">
              <w:rPr>
                <w:rFonts w:cs="Times New Roman"/>
                <w:bCs/>
                <w:sz w:val="28"/>
                <w:szCs w:val="28"/>
              </w:rPr>
              <w:t>Daily Routine</w:t>
            </w:r>
            <w:r w:rsidR="00E9058B">
              <w:rPr>
                <w:rFonts w:cs="Times New Roman"/>
                <w:b/>
                <w:bCs/>
                <w:sz w:val="28"/>
                <w:szCs w:val="28"/>
              </w:rPr>
              <w:t xml:space="preserve"> </w:t>
            </w:r>
            <w:r w:rsidR="00E9058B" w:rsidRPr="00E9058B">
              <w:rPr>
                <w:rFonts w:cs="Times New Roman"/>
                <w:bCs/>
                <w:sz w:val="28"/>
                <w:szCs w:val="28"/>
              </w:rPr>
              <w:t>Language</w:t>
            </w:r>
          </w:p>
        </w:tc>
      </w:tr>
      <w:tr w:rsidR="00767658" w:rsidRPr="00E9058B" w:rsidTr="00E9058B">
        <w:tc>
          <w:tcPr>
            <w:tcW w:w="13750" w:type="dxa"/>
            <w:gridSpan w:val="6"/>
            <w:tcBorders>
              <w:left w:val="single" w:sz="1" w:space="0" w:color="000000"/>
              <w:bottom w:val="single" w:sz="4" w:space="0" w:color="000000"/>
              <w:right w:val="single" w:sz="1" w:space="0" w:color="000000"/>
            </w:tcBorders>
            <w:shd w:val="clear" w:color="auto" w:fill="auto"/>
          </w:tcPr>
          <w:p w:rsidR="00767658" w:rsidRPr="00E9058B" w:rsidRDefault="00767658" w:rsidP="004F469D">
            <w:pPr>
              <w:pStyle w:val="TableContents"/>
              <w:snapToGrid w:val="0"/>
              <w:rPr>
                <w:rFonts w:cs="Times New Roman"/>
                <w:b/>
                <w:bCs/>
                <w:sz w:val="28"/>
                <w:szCs w:val="28"/>
              </w:rPr>
            </w:pPr>
            <w:r w:rsidRPr="00E9058B">
              <w:rPr>
                <w:rFonts w:cs="Times New Roman"/>
                <w:b/>
                <w:bCs/>
                <w:sz w:val="28"/>
                <w:szCs w:val="28"/>
              </w:rPr>
              <w:t xml:space="preserve">Skills: </w:t>
            </w:r>
            <w:r w:rsidRPr="00E9058B">
              <w:rPr>
                <w:rFonts w:cs="Times New Roman"/>
                <w:bCs/>
                <w:sz w:val="28"/>
                <w:szCs w:val="28"/>
              </w:rPr>
              <w:t>Speaking, Listening , Writing</w:t>
            </w:r>
          </w:p>
          <w:p w:rsidR="00767658" w:rsidRPr="00E9058B" w:rsidRDefault="00767658" w:rsidP="004F469D">
            <w:pPr>
              <w:pStyle w:val="TableContents"/>
              <w:snapToGrid w:val="0"/>
              <w:rPr>
                <w:rFonts w:cs="Times New Roman"/>
                <w:bCs/>
                <w:sz w:val="28"/>
                <w:szCs w:val="28"/>
              </w:rPr>
            </w:pPr>
            <w:r w:rsidRPr="00E9058B">
              <w:rPr>
                <w:rFonts w:cs="Times New Roman"/>
                <w:b/>
                <w:bCs/>
                <w:sz w:val="28"/>
                <w:szCs w:val="28"/>
              </w:rPr>
              <w:t>Material:</w:t>
            </w:r>
            <w:r w:rsidRPr="00E9058B">
              <w:rPr>
                <w:rFonts w:eastAsia="Times New Roman" w:cs="Times New Roman"/>
                <w:color w:val="000000"/>
                <w:kern w:val="0"/>
                <w:sz w:val="28"/>
                <w:szCs w:val="28"/>
                <w:lang w:eastAsia="ru-RU" w:bidi="ar-SA"/>
              </w:rPr>
              <w:t xml:space="preserve"> </w:t>
            </w:r>
            <w:r w:rsidRPr="00E9058B">
              <w:rPr>
                <w:rFonts w:cs="Times New Roman"/>
                <w:b/>
                <w:bCs/>
                <w:sz w:val="28"/>
                <w:szCs w:val="28"/>
              </w:rPr>
              <w:t> </w:t>
            </w:r>
            <w:r w:rsidR="00E9058B">
              <w:rPr>
                <w:rFonts w:cs="Times New Roman"/>
                <w:bCs/>
                <w:sz w:val="28"/>
                <w:szCs w:val="28"/>
              </w:rPr>
              <w:t>Videos, handouts, flipcharts</w:t>
            </w:r>
          </w:p>
          <w:p w:rsidR="00767658" w:rsidRPr="00E9058B" w:rsidRDefault="00767658" w:rsidP="004F469D">
            <w:pPr>
              <w:pStyle w:val="TableContents"/>
              <w:snapToGrid w:val="0"/>
              <w:rPr>
                <w:rFonts w:cs="Times New Roman"/>
                <w:b/>
                <w:bCs/>
                <w:sz w:val="28"/>
                <w:szCs w:val="28"/>
              </w:rPr>
            </w:pPr>
          </w:p>
          <w:p w:rsidR="00767658" w:rsidRPr="00E9058B" w:rsidRDefault="00767658" w:rsidP="004F469D">
            <w:pPr>
              <w:pStyle w:val="TableContents"/>
              <w:rPr>
                <w:rFonts w:cs="Times New Roman"/>
                <w:b/>
                <w:bCs/>
                <w:sz w:val="28"/>
                <w:szCs w:val="28"/>
              </w:rPr>
            </w:pPr>
          </w:p>
        </w:tc>
      </w:tr>
      <w:tr w:rsidR="00767658" w:rsidRPr="00E9058B" w:rsidTr="00E9058B">
        <w:tc>
          <w:tcPr>
            <w:tcW w:w="1843" w:type="dxa"/>
            <w:tcBorders>
              <w:top w:val="single" w:sz="4" w:space="0" w:color="000000"/>
              <w:left w:val="single" w:sz="4" w:space="0" w:color="000000"/>
              <w:bottom w:val="single" w:sz="4" w:space="0" w:color="000000"/>
            </w:tcBorders>
            <w:shd w:val="clear" w:color="auto" w:fill="auto"/>
          </w:tcPr>
          <w:p w:rsidR="00767658" w:rsidRPr="00E9058B" w:rsidRDefault="00767658" w:rsidP="004F469D">
            <w:pPr>
              <w:pStyle w:val="TableContents"/>
              <w:snapToGrid w:val="0"/>
              <w:rPr>
                <w:rFonts w:cs="Times New Roman"/>
                <w:b/>
                <w:bCs/>
                <w:sz w:val="28"/>
                <w:szCs w:val="28"/>
              </w:rPr>
            </w:pPr>
            <w:r w:rsidRPr="00E9058B">
              <w:rPr>
                <w:rFonts w:cs="Times New Roman"/>
                <w:b/>
                <w:bCs/>
                <w:sz w:val="28"/>
                <w:szCs w:val="28"/>
              </w:rPr>
              <w:t>Stage/timing</w:t>
            </w:r>
          </w:p>
          <w:p w:rsidR="00767658" w:rsidRPr="00E9058B" w:rsidRDefault="00767658" w:rsidP="004F469D">
            <w:pPr>
              <w:pStyle w:val="TableContents"/>
              <w:snapToGrid w:val="0"/>
              <w:rPr>
                <w:rFonts w:cs="Times New Roman"/>
                <w:b/>
                <w:bCs/>
                <w:sz w:val="28"/>
                <w:szCs w:val="28"/>
              </w:rPr>
            </w:pPr>
            <w:r w:rsidRPr="00E9058B">
              <w:rPr>
                <w:rFonts w:cs="Times New Roman"/>
                <w:b/>
                <w:bCs/>
                <w:sz w:val="28"/>
                <w:szCs w:val="28"/>
              </w:rPr>
              <w:t>Interaction</w:t>
            </w:r>
          </w:p>
        </w:tc>
        <w:tc>
          <w:tcPr>
            <w:tcW w:w="1985" w:type="dxa"/>
            <w:tcBorders>
              <w:top w:val="single" w:sz="4" w:space="0" w:color="000000"/>
              <w:left w:val="single" w:sz="4" w:space="0" w:color="000000"/>
              <w:bottom w:val="single" w:sz="4" w:space="0" w:color="000000"/>
            </w:tcBorders>
            <w:shd w:val="clear" w:color="auto" w:fill="auto"/>
          </w:tcPr>
          <w:p w:rsidR="00767658" w:rsidRPr="00E9058B" w:rsidRDefault="00767658" w:rsidP="004F469D">
            <w:pPr>
              <w:pStyle w:val="TableContents"/>
              <w:snapToGrid w:val="0"/>
              <w:rPr>
                <w:rFonts w:cs="Times New Roman"/>
                <w:b/>
                <w:bCs/>
                <w:sz w:val="28"/>
                <w:szCs w:val="28"/>
              </w:rPr>
            </w:pPr>
            <w:r w:rsidRPr="00E9058B">
              <w:rPr>
                <w:rFonts w:cs="Times New Roman"/>
                <w:b/>
                <w:bCs/>
                <w:sz w:val="28"/>
                <w:szCs w:val="28"/>
              </w:rPr>
              <w:t xml:space="preserve">Activity type </w:t>
            </w: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767658" w:rsidRPr="00E9058B" w:rsidRDefault="00767658" w:rsidP="004F469D">
            <w:pPr>
              <w:pStyle w:val="TableContents"/>
              <w:snapToGrid w:val="0"/>
              <w:rPr>
                <w:rFonts w:cs="Times New Roman"/>
                <w:b/>
                <w:bCs/>
                <w:sz w:val="28"/>
                <w:szCs w:val="28"/>
              </w:rPr>
            </w:pPr>
            <w:r w:rsidRPr="00E9058B">
              <w:rPr>
                <w:rFonts w:cs="Times New Roman"/>
                <w:b/>
                <w:bCs/>
                <w:sz w:val="28"/>
                <w:szCs w:val="28"/>
              </w:rPr>
              <w:t>Procedure</w:t>
            </w:r>
          </w:p>
        </w:tc>
      </w:tr>
      <w:tr w:rsidR="00767658" w:rsidRPr="00E9058B" w:rsidTr="00E9058B">
        <w:tc>
          <w:tcPr>
            <w:tcW w:w="1843" w:type="dxa"/>
            <w:tcBorders>
              <w:top w:val="single" w:sz="4" w:space="0" w:color="000000"/>
              <w:left w:val="single" w:sz="4" w:space="0" w:color="000000"/>
              <w:bottom w:val="single" w:sz="4" w:space="0" w:color="000000"/>
            </w:tcBorders>
            <w:shd w:val="clear" w:color="auto" w:fill="auto"/>
          </w:tcPr>
          <w:p w:rsidR="00767658" w:rsidRPr="00E9058B" w:rsidRDefault="00675221" w:rsidP="00675221">
            <w:pPr>
              <w:pStyle w:val="TableContents"/>
              <w:snapToGrid w:val="0"/>
              <w:rPr>
                <w:rFonts w:cs="Times New Roman"/>
                <w:b/>
                <w:bCs/>
                <w:sz w:val="28"/>
                <w:szCs w:val="28"/>
              </w:rPr>
            </w:pPr>
            <w:r w:rsidRPr="00E9058B">
              <w:rPr>
                <w:rFonts w:cs="Times New Roman"/>
                <w:b/>
                <w:bCs/>
                <w:sz w:val="28"/>
                <w:szCs w:val="28"/>
              </w:rPr>
              <w:t>10 min</w:t>
            </w:r>
          </w:p>
          <w:p w:rsidR="00675221" w:rsidRPr="00E9058B" w:rsidRDefault="00675221" w:rsidP="00675221">
            <w:pPr>
              <w:pStyle w:val="TableContents"/>
              <w:snapToGrid w:val="0"/>
              <w:rPr>
                <w:rFonts w:cs="Times New Roman"/>
                <w:b/>
                <w:bCs/>
                <w:sz w:val="28"/>
                <w:szCs w:val="28"/>
              </w:rPr>
            </w:pPr>
            <w:r w:rsidRPr="00E9058B">
              <w:rPr>
                <w:rFonts w:cs="Times New Roman"/>
                <w:b/>
                <w:bCs/>
                <w:sz w:val="28"/>
                <w:szCs w:val="28"/>
              </w:rPr>
              <w:t>Pair work</w:t>
            </w:r>
          </w:p>
        </w:tc>
        <w:tc>
          <w:tcPr>
            <w:tcW w:w="1985" w:type="dxa"/>
            <w:tcBorders>
              <w:top w:val="single" w:sz="4" w:space="0" w:color="000000"/>
              <w:left w:val="single" w:sz="4" w:space="0" w:color="000000"/>
              <w:bottom w:val="single" w:sz="4" w:space="0" w:color="000000"/>
            </w:tcBorders>
            <w:shd w:val="clear" w:color="auto" w:fill="auto"/>
          </w:tcPr>
          <w:p w:rsidR="00767658" w:rsidRPr="00E9058B" w:rsidRDefault="00675221" w:rsidP="004F469D">
            <w:pPr>
              <w:pStyle w:val="TableContents"/>
              <w:snapToGrid w:val="0"/>
              <w:rPr>
                <w:rFonts w:cs="Times New Roman"/>
                <w:b/>
                <w:bCs/>
                <w:sz w:val="28"/>
                <w:szCs w:val="28"/>
              </w:rPr>
            </w:pPr>
            <w:r w:rsidRPr="00E9058B">
              <w:rPr>
                <w:rFonts w:cs="Times New Roman"/>
                <w:b/>
                <w:sz w:val="28"/>
                <w:szCs w:val="28"/>
              </w:rPr>
              <w:t>Preview</w:t>
            </w: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675221" w:rsidRPr="00E9058B" w:rsidRDefault="00675221" w:rsidP="00675221">
            <w:pPr>
              <w:rPr>
                <w:rFonts w:cs="Times New Roman"/>
                <w:sz w:val="28"/>
                <w:szCs w:val="28"/>
              </w:rPr>
            </w:pPr>
            <w:r w:rsidRPr="00E9058B">
              <w:rPr>
                <w:rFonts w:cs="Times New Roman"/>
                <w:sz w:val="28"/>
                <w:szCs w:val="28"/>
              </w:rPr>
              <w:t xml:space="preserve">Participants share their experience about routine activities they use in the classroom. </w:t>
            </w:r>
          </w:p>
          <w:p w:rsidR="00675221" w:rsidRDefault="00675221" w:rsidP="00675221">
            <w:pPr>
              <w:rPr>
                <w:rFonts w:cs="Times New Roman"/>
                <w:sz w:val="28"/>
                <w:szCs w:val="28"/>
              </w:rPr>
            </w:pPr>
            <w:r w:rsidRPr="00E9058B">
              <w:rPr>
                <w:rFonts w:cs="Times New Roman"/>
                <w:sz w:val="28"/>
                <w:szCs w:val="28"/>
              </w:rPr>
              <w:t xml:space="preserve">Tell the participants to discuss the questions with elbow partners: </w:t>
            </w:r>
          </w:p>
          <w:p w:rsidR="00550B4A" w:rsidRPr="00E9058B" w:rsidRDefault="00550B4A" w:rsidP="00675221">
            <w:pPr>
              <w:rPr>
                <w:rFonts w:cs="Times New Roman"/>
                <w:i/>
                <w:sz w:val="28"/>
                <w:szCs w:val="28"/>
              </w:rPr>
            </w:pPr>
          </w:p>
          <w:p w:rsidR="00675221" w:rsidRPr="00E9058B" w:rsidRDefault="00675221" w:rsidP="00675221">
            <w:pPr>
              <w:pStyle w:val="a3"/>
              <w:numPr>
                <w:ilvl w:val="0"/>
                <w:numId w:val="6"/>
              </w:numPr>
              <w:rPr>
                <w:rFonts w:eastAsia="Times New Roman" w:cs="Times New Roman"/>
                <w:sz w:val="28"/>
                <w:szCs w:val="28"/>
                <w:lang w:eastAsia="ru-RU"/>
              </w:rPr>
            </w:pPr>
            <w:r w:rsidRPr="00E9058B">
              <w:rPr>
                <w:rFonts w:eastAsia="Times New Roman" w:cs="Times New Roman"/>
                <w:sz w:val="28"/>
                <w:szCs w:val="28"/>
                <w:lang w:eastAsia="ru-RU"/>
              </w:rPr>
              <w:t xml:space="preserve">What is your favorite classroom routine that you regularly use when teaching? </w:t>
            </w:r>
          </w:p>
          <w:p w:rsidR="00675221" w:rsidRPr="00E9058B" w:rsidRDefault="00675221" w:rsidP="00675221">
            <w:pPr>
              <w:pStyle w:val="a3"/>
              <w:numPr>
                <w:ilvl w:val="0"/>
                <w:numId w:val="6"/>
              </w:numPr>
              <w:rPr>
                <w:rFonts w:eastAsia="Times New Roman" w:cs="Times New Roman"/>
                <w:sz w:val="28"/>
                <w:szCs w:val="28"/>
                <w:lang w:eastAsia="ru-RU"/>
              </w:rPr>
            </w:pPr>
            <w:r w:rsidRPr="00E9058B">
              <w:rPr>
                <w:rFonts w:eastAsia="Times New Roman" w:cs="Times New Roman"/>
                <w:sz w:val="28"/>
                <w:szCs w:val="28"/>
                <w:lang w:eastAsia="ru-RU"/>
              </w:rPr>
              <w:t xml:space="preserve">What part of the class do you use this routine - in the beginning, when transitioning, or at the end of a lesson? Why is it your favorite? </w:t>
            </w:r>
          </w:p>
          <w:p w:rsidR="00675221" w:rsidRPr="00E9058B" w:rsidRDefault="00675221" w:rsidP="00675221">
            <w:pPr>
              <w:pStyle w:val="a3"/>
              <w:numPr>
                <w:ilvl w:val="0"/>
                <w:numId w:val="6"/>
              </w:numPr>
              <w:rPr>
                <w:rFonts w:eastAsia="Times New Roman" w:cs="Times New Roman"/>
                <w:sz w:val="28"/>
                <w:szCs w:val="28"/>
                <w:lang w:eastAsia="ru-RU"/>
              </w:rPr>
            </w:pPr>
            <w:r w:rsidRPr="00E9058B">
              <w:rPr>
                <w:rFonts w:eastAsia="Times New Roman" w:cs="Times New Roman"/>
                <w:sz w:val="28"/>
                <w:szCs w:val="28"/>
                <w:lang w:eastAsia="ru-RU"/>
              </w:rPr>
              <w:t xml:space="preserve">What do you do to involve your students in the daily routines in your classroom? </w:t>
            </w:r>
          </w:p>
          <w:p w:rsidR="00675221" w:rsidRPr="00E9058B" w:rsidRDefault="00675221" w:rsidP="00675221">
            <w:pPr>
              <w:rPr>
                <w:rFonts w:eastAsia="Times New Roman" w:cs="Times New Roman"/>
                <w:sz w:val="28"/>
                <w:szCs w:val="28"/>
                <w:lang w:eastAsia="ru-RU"/>
              </w:rPr>
            </w:pPr>
          </w:p>
          <w:p w:rsidR="00675221" w:rsidRPr="00E9058B" w:rsidRDefault="00675221" w:rsidP="00675221">
            <w:pPr>
              <w:rPr>
                <w:rFonts w:eastAsia="Times New Roman" w:cs="Times New Roman"/>
                <w:sz w:val="28"/>
                <w:szCs w:val="28"/>
                <w:lang w:eastAsia="ru-RU"/>
              </w:rPr>
            </w:pPr>
            <w:r w:rsidRPr="00E9058B">
              <w:rPr>
                <w:rFonts w:eastAsia="Times New Roman" w:cs="Times New Roman"/>
                <w:sz w:val="28"/>
                <w:szCs w:val="28"/>
                <w:lang w:eastAsia="ru-RU"/>
              </w:rPr>
              <w:t xml:space="preserve">Elicit random answers. </w:t>
            </w:r>
          </w:p>
          <w:p w:rsidR="00767658" w:rsidRPr="00E9058B" w:rsidRDefault="00767658" w:rsidP="004F469D">
            <w:pPr>
              <w:pStyle w:val="TableContents"/>
              <w:snapToGrid w:val="0"/>
              <w:rPr>
                <w:rFonts w:cs="Times New Roman"/>
                <w:b/>
                <w:bCs/>
                <w:sz w:val="28"/>
                <w:szCs w:val="28"/>
              </w:rPr>
            </w:pPr>
          </w:p>
        </w:tc>
      </w:tr>
      <w:tr w:rsidR="00767658" w:rsidRPr="00E9058B" w:rsidTr="00E9058B">
        <w:tc>
          <w:tcPr>
            <w:tcW w:w="1843" w:type="dxa"/>
            <w:tcBorders>
              <w:top w:val="single" w:sz="4" w:space="0" w:color="000000"/>
              <w:left w:val="single" w:sz="4" w:space="0" w:color="000000"/>
              <w:bottom w:val="single" w:sz="4" w:space="0" w:color="000000"/>
            </w:tcBorders>
            <w:shd w:val="clear" w:color="auto" w:fill="auto"/>
          </w:tcPr>
          <w:p w:rsidR="00767658" w:rsidRPr="00E9058B" w:rsidRDefault="00550B4A" w:rsidP="004F469D">
            <w:pPr>
              <w:pStyle w:val="TableContents"/>
              <w:snapToGrid w:val="0"/>
              <w:rPr>
                <w:rFonts w:cs="Times New Roman"/>
                <w:b/>
                <w:bCs/>
                <w:i/>
                <w:iCs/>
                <w:sz w:val="28"/>
                <w:szCs w:val="28"/>
              </w:rPr>
            </w:pPr>
            <w:r>
              <w:rPr>
                <w:rFonts w:cs="Times New Roman"/>
                <w:b/>
                <w:bCs/>
                <w:i/>
                <w:iCs/>
                <w:sz w:val="28"/>
                <w:szCs w:val="28"/>
              </w:rPr>
              <w:lastRenderedPageBreak/>
              <w:t xml:space="preserve">15 </w:t>
            </w:r>
            <w:r w:rsidR="00675221" w:rsidRPr="00E9058B">
              <w:rPr>
                <w:rFonts w:cs="Times New Roman"/>
                <w:b/>
                <w:bCs/>
                <w:i/>
                <w:iCs/>
                <w:sz w:val="28"/>
                <w:szCs w:val="28"/>
              </w:rPr>
              <w:t xml:space="preserve"> min</w:t>
            </w:r>
          </w:p>
          <w:p w:rsidR="00675221" w:rsidRPr="00E9058B" w:rsidRDefault="00675221" w:rsidP="004F469D">
            <w:pPr>
              <w:pStyle w:val="TableContents"/>
              <w:snapToGrid w:val="0"/>
              <w:rPr>
                <w:rFonts w:cs="Times New Roman"/>
                <w:b/>
                <w:bCs/>
                <w:i/>
                <w:iCs/>
                <w:sz w:val="28"/>
                <w:szCs w:val="28"/>
              </w:rPr>
            </w:pPr>
            <w:r w:rsidRPr="00E9058B">
              <w:rPr>
                <w:rFonts w:cs="Times New Roman"/>
                <w:b/>
                <w:bCs/>
                <w:i/>
                <w:iCs/>
                <w:sz w:val="28"/>
                <w:szCs w:val="28"/>
              </w:rPr>
              <w:t>Pair work</w:t>
            </w:r>
          </w:p>
          <w:p w:rsidR="00675221" w:rsidRPr="00E9058B" w:rsidRDefault="00675221" w:rsidP="004F469D">
            <w:pPr>
              <w:pStyle w:val="TableContents"/>
              <w:snapToGrid w:val="0"/>
              <w:rPr>
                <w:rFonts w:cs="Times New Roman"/>
                <w:b/>
                <w:bCs/>
                <w:i/>
                <w:iCs/>
                <w:sz w:val="28"/>
                <w:szCs w:val="28"/>
              </w:rPr>
            </w:pPr>
          </w:p>
        </w:tc>
        <w:tc>
          <w:tcPr>
            <w:tcW w:w="1985" w:type="dxa"/>
            <w:tcBorders>
              <w:top w:val="single" w:sz="4" w:space="0" w:color="000000"/>
              <w:left w:val="single" w:sz="4" w:space="0" w:color="000000"/>
              <w:bottom w:val="single" w:sz="4" w:space="0" w:color="000000"/>
            </w:tcBorders>
            <w:shd w:val="clear" w:color="auto" w:fill="auto"/>
          </w:tcPr>
          <w:p w:rsidR="00E9058B" w:rsidRPr="00E9058B" w:rsidRDefault="00675221" w:rsidP="004F469D">
            <w:pPr>
              <w:pStyle w:val="TableContents"/>
              <w:snapToGrid w:val="0"/>
              <w:rPr>
                <w:rFonts w:cs="Times New Roman"/>
                <w:b/>
                <w:sz w:val="28"/>
                <w:szCs w:val="28"/>
              </w:rPr>
            </w:pPr>
            <w:r w:rsidRPr="00E9058B">
              <w:rPr>
                <w:rFonts w:cs="Times New Roman"/>
                <w:b/>
                <w:sz w:val="28"/>
                <w:szCs w:val="28"/>
              </w:rPr>
              <w:t xml:space="preserve">Experience </w:t>
            </w:r>
            <w:r w:rsidR="00E9058B" w:rsidRPr="00E9058B">
              <w:rPr>
                <w:rFonts w:cs="Times New Roman"/>
                <w:b/>
                <w:sz w:val="28"/>
                <w:szCs w:val="28"/>
              </w:rPr>
              <w:t>–</w:t>
            </w:r>
            <w:r w:rsidRPr="00E9058B">
              <w:rPr>
                <w:rFonts w:cs="Times New Roman"/>
                <w:b/>
                <w:sz w:val="28"/>
                <w:szCs w:val="28"/>
              </w:rPr>
              <w:t xml:space="preserve"> </w:t>
            </w:r>
          </w:p>
          <w:p w:rsidR="00E9058B" w:rsidRPr="00E9058B" w:rsidRDefault="00E9058B" w:rsidP="004F469D">
            <w:pPr>
              <w:pStyle w:val="TableContents"/>
              <w:snapToGrid w:val="0"/>
              <w:rPr>
                <w:rFonts w:cs="Times New Roman"/>
                <w:b/>
                <w:sz w:val="28"/>
                <w:szCs w:val="28"/>
              </w:rPr>
            </w:pPr>
          </w:p>
          <w:p w:rsidR="00767658" w:rsidRPr="00E9058B" w:rsidRDefault="00E9058B" w:rsidP="004F469D">
            <w:pPr>
              <w:pStyle w:val="TableContents"/>
              <w:snapToGrid w:val="0"/>
              <w:rPr>
                <w:rFonts w:cs="Times New Roman"/>
                <w:b/>
                <w:bCs/>
                <w:sz w:val="28"/>
                <w:szCs w:val="28"/>
              </w:rPr>
            </w:pPr>
            <w:r w:rsidRPr="00E9058B">
              <w:rPr>
                <w:rFonts w:cs="Times New Roman"/>
                <w:b/>
                <w:sz w:val="28"/>
                <w:szCs w:val="28"/>
              </w:rPr>
              <w:t>D</w:t>
            </w:r>
            <w:r w:rsidR="00675221" w:rsidRPr="00E9058B">
              <w:rPr>
                <w:rFonts w:cs="Times New Roman"/>
                <w:b/>
                <w:sz w:val="28"/>
                <w:szCs w:val="28"/>
              </w:rPr>
              <w:t>aily mingle activity</w:t>
            </w: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675221" w:rsidRPr="00E9058B" w:rsidRDefault="00675221" w:rsidP="007F309F">
            <w:pPr>
              <w:pStyle w:val="a3"/>
              <w:numPr>
                <w:ilvl w:val="0"/>
                <w:numId w:val="15"/>
              </w:numPr>
              <w:rPr>
                <w:rFonts w:cs="Times New Roman"/>
                <w:sz w:val="28"/>
                <w:szCs w:val="28"/>
              </w:rPr>
            </w:pPr>
            <w:r w:rsidRPr="00E9058B">
              <w:rPr>
                <w:rFonts w:cs="Times New Roman"/>
                <w:sz w:val="28"/>
                <w:szCs w:val="28"/>
              </w:rPr>
              <w:t xml:space="preserve">Tell the participants to </w:t>
            </w:r>
            <w:r w:rsidR="007F309F" w:rsidRPr="00E9058B">
              <w:rPr>
                <w:rFonts w:cs="Times New Roman"/>
                <w:sz w:val="28"/>
                <w:szCs w:val="28"/>
              </w:rPr>
              <w:t xml:space="preserve">act the role </w:t>
            </w:r>
            <w:r w:rsidR="00550B4A" w:rsidRPr="00E9058B">
              <w:rPr>
                <w:rFonts w:cs="Times New Roman"/>
                <w:sz w:val="28"/>
                <w:szCs w:val="28"/>
              </w:rPr>
              <w:t>of school</w:t>
            </w:r>
            <w:r w:rsidRPr="00E9058B">
              <w:rPr>
                <w:rFonts w:cs="Times New Roman"/>
                <w:sz w:val="28"/>
                <w:szCs w:val="28"/>
              </w:rPr>
              <w:t xml:space="preserve"> students to practice one Daily Mingle activity. </w:t>
            </w:r>
          </w:p>
          <w:p w:rsidR="00675221" w:rsidRPr="00E9058B" w:rsidRDefault="00675221" w:rsidP="007F309F">
            <w:pPr>
              <w:pStyle w:val="a3"/>
              <w:numPr>
                <w:ilvl w:val="0"/>
                <w:numId w:val="15"/>
              </w:numPr>
              <w:rPr>
                <w:rFonts w:cs="Times New Roman"/>
                <w:sz w:val="28"/>
                <w:szCs w:val="28"/>
              </w:rPr>
            </w:pPr>
            <w:r w:rsidRPr="00E9058B">
              <w:rPr>
                <w:rFonts w:cs="Times New Roman"/>
                <w:sz w:val="28"/>
                <w:szCs w:val="28"/>
              </w:rPr>
              <w:t>Begin by explaining to students that the purpose of the daily mingle</w:t>
            </w:r>
            <w:r w:rsidR="00550B4A">
              <w:rPr>
                <w:rFonts w:cs="Times New Roman"/>
                <w:sz w:val="28"/>
                <w:szCs w:val="28"/>
              </w:rPr>
              <w:t xml:space="preserve"> activity</w:t>
            </w:r>
            <w:r w:rsidRPr="00E9058B">
              <w:rPr>
                <w:rFonts w:cs="Times New Roman"/>
                <w:sz w:val="28"/>
                <w:szCs w:val="28"/>
              </w:rPr>
              <w:t xml:space="preserve"> is to practice ways to say hello and goodbye and to ask and answer questions in English. Tell students that you will write the targeted language structures on the board and model what to say before each mingle. </w:t>
            </w:r>
          </w:p>
          <w:p w:rsidR="00675221" w:rsidRDefault="00675221" w:rsidP="007F309F">
            <w:pPr>
              <w:pStyle w:val="a3"/>
              <w:numPr>
                <w:ilvl w:val="0"/>
                <w:numId w:val="15"/>
              </w:numPr>
              <w:rPr>
                <w:rFonts w:cs="Times New Roman"/>
                <w:sz w:val="28"/>
                <w:szCs w:val="28"/>
              </w:rPr>
            </w:pPr>
            <w:r w:rsidRPr="00E9058B">
              <w:rPr>
                <w:rFonts w:cs="Times New Roman"/>
                <w:sz w:val="28"/>
                <w:szCs w:val="28"/>
              </w:rPr>
              <w:t xml:space="preserve">Write the following on the board: </w:t>
            </w:r>
          </w:p>
          <w:p w:rsidR="00550B4A" w:rsidRPr="00E9058B" w:rsidRDefault="00550B4A" w:rsidP="00550B4A">
            <w:pPr>
              <w:pStyle w:val="a3"/>
              <w:rPr>
                <w:rFonts w:cs="Times New Roman"/>
                <w:sz w:val="28"/>
                <w:szCs w:val="28"/>
              </w:rPr>
            </w:pPr>
          </w:p>
          <w:p w:rsidR="00675221" w:rsidRPr="00E9058B" w:rsidRDefault="00675221" w:rsidP="00675221">
            <w:pPr>
              <w:rPr>
                <w:rFonts w:cs="Times New Roman"/>
                <w:sz w:val="28"/>
                <w:szCs w:val="28"/>
              </w:rPr>
            </w:pPr>
            <w:r w:rsidRPr="00E9058B">
              <w:rPr>
                <w:rFonts w:cs="Times New Roman"/>
                <w:sz w:val="28"/>
                <w:szCs w:val="28"/>
              </w:rPr>
              <w:t xml:space="preserve">Greetings: Hello and Hi </w:t>
            </w:r>
          </w:p>
          <w:p w:rsidR="00675221" w:rsidRDefault="00675221" w:rsidP="00675221">
            <w:pPr>
              <w:rPr>
                <w:rFonts w:cs="Times New Roman"/>
                <w:sz w:val="28"/>
                <w:szCs w:val="28"/>
              </w:rPr>
            </w:pPr>
            <w:r w:rsidRPr="00E9058B">
              <w:rPr>
                <w:rFonts w:cs="Times New Roman"/>
                <w:sz w:val="28"/>
                <w:szCs w:val="28"/>
              </w:rPr>
              <w:t xml:space="preserve">Question and response: How are you? –I am fine. </w:t>
            </w:r>
          </w:p>
          <w:p w:rsidR="00550B4A" w:rsidRPr="00E9058B" w:rsidRDefault="00550B4A" w:rsidP="00675221">
            <w:pPr>
              <w:rPr>
                <w:rFonts w:cs="Times New Roman"/>
                <w:sz w:val="28"/>
                <w:szCs w:val="28"/>
              </w:rPr>
            </w:pPr>
          </w:p>
          <w:p w:rsidR="00675221" w:rsidRPr="00E9058B" w:rsidRDefault="00675221" w:rsidP="007F309F">
            <w:pPr>
              <w:pStyle w:val="a3"/>
              <w:numPr>
                <w:ilvl w:val="0"/>
                <w:numId w:val="16"/>
              </w:numPr>
              <w:rPr>
                <w:rFonts w:cs="Times New Roman"/>
                <w:sz w:val="28"/>
                <w:szCs w:val="28"/>
              </w:rPr>
            </w:pPr>
            <w:r w:rsidRPr="00E9058B">
              <w:rPr>
                <w:rFonts w:cs="Times New Roman"/>
                <w:sz w:val="28"/>
                <w:szCs w:val="28"/>
              </w:rPr>
              <w:t xml:space="preserve">Explain that you will play music and students should walk around until the music stops. When it stops, they should find a partner to practice the greetings with. Choose a student to model the greetings and question and response with you. </w:t>
            </w:r>
          </w:p>
          <w:p w:rsidR="00675221" w:rsidRPr="00E9058B" w:rsidRDefault="00675221" w:rsidP="007F309F">
            <w:pPr>
              <w:pStyle w:val="a3"/>
              <w:numPr>
                <w:ilvl w:val="0"/>
                <w:numId w:val="16"/>
              </w:numPr>
              <w:rPr>
                <w:rFonts w:cs="Times New Roman"/>
                <w:sz w:val="28"/>
                <w:szCs w:val="28"/>
              </w:rPr>
            </w:pPr>
            <w:r w:rsidRPr="00E9058B">
              <w:rPr>
                <w:rFonts w:cs="Times New Roman"/>
                <w:sz w:val="28"/>
                <w:szCs w:val="28"/>
              </w:rPr>
              <w:t xml:space="preserve">Once students understand how to interact with a partner, ask two additional students to come up and join you. Play (or mimic) music to show how students should move around and find a new partner each time the music stops. </w:t>
            </w:r>
          </w:p>
          <w:p w:rsidR="00675221" w:rsidRPr="00E9058B" w:rsidRDefault="00675221" w:rsidP="007F309F">
            <w:pPr>
              <w:pStyle w:val="a3"/>
              <w:numPr>
                <w:ilvl w:val="0"/>
                <w:numId w:val="16"/>
              </w:numPr>
              <w:rPr>
                <w:rFonts w:cs="Times New Roman"/>
                <w:sz w:val="28"/>
                <w:szCs w:val="28"/>
              </w:rPr>
            </w:pPr>
            <w:r w:rsidRPr="00E9058B">
              <w:rPr>
                <w:rFonts w:cs="Times New Roman"/>
                <w:sz w:val="28"/>
                <w:szCs w:val="28"/>
              </w:rPr>
              <w:t xml:space="preserve">Allow time for any questions from your students. Then, practice the procedure with the whole class by having everyone get out of their seats and move around. Play music and stop it periodically so that students can mingle with several different classmates to practice the language structures. Provide guidance or corrections as needed. </w:t>
            </w:r>
          </w:p>
          <w:p w:rsidR="00767658" w:rsidRPr="00E9058B" w:rsidRDefault="00767658" w:rsidP="004F469D">
            <w:pPr>
              <w:pStyle w:val="TableContents"/>
              <w:snapToGrid w:val="0"/>
              <w:rPr>
                <w:rFonts w:cs="Times New Roman"/>
                <w:b/>
                <w:bCs/>
                <w:sz w:val="28"/>
                <w:szCs w:val="28"/>
              </w:rPr>
            </w:pPr>
          </w:p>
        </w:tc>
      </w:tr>
      <w:tr w:rsidR="00767658" w:rsidRPr="00E9058B" w:rsidTr="00E9058B">
        <w:tc>
          <w:tcPr>
            <w:tcW w:w="1843" w:type="dxa"/>
            <w:tcBorders>
              <w:top w:val="single" w:sz="4" w:space="0" w:color="000000"/>
              <w:left w:val="single" w:sz="4" w:space="0" w:color="000000"/>
              <w:bottom w:val="single" w:sz="4" w:space="0" w:color="000000"/>
            </w:tcBorders>
            <w:shd w:val="clear" w:color="auto" w:fill="auto"/>
          </w:tcPr>
          <w:p w:rsidR="00767658" w:rsidRPr="00E9058B" w:rsidRDefault="00550B4A" w:rsidP="004F469D">
            <w:pPr>
              <w:pStyle w:val="TableContents"/>
              <w:snapToGrid w:val="0"/>
              <w:rPr>
                <w:rFonts w:cs="Times New Roman"/>
                <w:b/>
                <w:bCs/>
                <w:i/>
                <w:iCs/>
                <w:sz w:val="28"/>
                <w:szCs w:val="28"/>
              </w:rPr>
            </w:pPr>
            <w:r>
              <w:rPr>
                <w:rFonts w:cs="Times New Roman"/>
                <w:b/>
                <w:bCs/>
                <w:i/>
                <w:iCs/>
                <w:sz w:val="28"/>
                <w:szCs w:val="28"/>
              </w:rPr>
              <w:t xml:space="preserve">10 </w:t>
            </w:r>
            <w:r w:rsidR="00675221" w:rsidRPr="00E9058B">
              <w:rPr>
                <w:rFonts w:cs="Times New Roman"/>
                <w:b/>
                <w:bCs/>
                <w:i/>
                <w:iCs/>
                <w:sz w:val="28"/>
                <w:szCs w:val="28"/>
              </w:rPr>
              <w:t xml:space="preserve"> min </w:t>
            </w:r>
          </w:p>
          <w:p w:rsidR="00675221" w:rsidRPr="00E9058B" w:rsidRDefault="00675221" w:rsidP="004F469D">
            <w:pPr>
              <w:pStyle w:val="TableContents"/>
              <w:snapToGrid w:val="0"/>
              <w:rPr>
                <w:rFonts w:cs="Times New Roman"/>
                <w:b/>
                <w:bCs/>
                <w:i/>
                <w:iCs/>
                <w:sz w:val="28"/>
                <w:szCs w:val="28"/>
              </w:rPr>
            </w:pPr>
            <w:r w:rsidRPr="00E9058B">
              <w:rPr>
                <w:rFonts w:cs="Times New Roman"/>
                <w:b/>
                <w:bCs/>
                <w:i/>
                <w:iCs/>
                <w:sz w:val="28"/>
                <w:szCs w:val="28"/>
              </w:rPr>
              <w:t xml:space="preserve">Individual </w:t>
            </w:r>
            <w:r w:rsidRPr="00E9058B">
              <w:rPr>
                <w:rFonts w:cs="Times New Roman"/>
                <w:b/>
                <w:bCs/>
                <w:i/>
                <w:iCs/>
                <w:sz w:val="28"/>
                <w:szCs w:val="28"/>
              </w:rPr>
              <w:lastRenderedPageBreak/>
              <w:t xml:space="preserve">work </w:t>
            </w:r>
          </w:p>
        </w:tc>
        <w:tc>
          <w:tcPr>
            <w:tcW w:w="1985" w:type="dxa"/>
            <w:tcBorders>
              <w:top w:val="single" w:sz="4" w:space="0" w:color="000000"/>
              <w:left w:val="single" w:sz="4" w:space="0" w:color="000000"/>
              <w:bottom w:val="single" w:sz="4" w:space="0" w:color="000000"/>
            </w:tcBorders>
            <w:shd w:val="clear" w:color="auto" w:fill="auto"/>
          </w:tcPr>
          <w:p w:rsidR="00767658" w:rsidRPr="00E9058B" w:rsidRDefault="00675221" w:rsidP="004F469D">
            <w:pPr>
              <w:pStyle w:val="TableContents"/>
              <w:snapToGrid w:val="0"/>
              <w:rPr>
                <w:rFonts w:cs="Times New Roman"/>
                <w:b/>
                <w:bCs/>
                <w:sz w:val="28"/>
                <w:szCs w:val="28"/>
              </w:rPr>
            </w:pPr>
            <w:r w:rsidRPr="00E9058B">
              <w:rPr>
                <w:rFonts w:eastAsia="Times New Roman" w:cs="Times New Roman"/>
                <w:b/>
                <w:sz w:val="28"/>
                <w:szCs w:val="28"/>
                <w:lang w:eastAsia="ru-RU"/>
              </w:rPr>
              <w:lastRenderedPageBreak/>
              <w:t>Reflection</w:t>
            </w: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675221" w:rsidRPr="00E9058B" w:rsidRDefault="00675221" w:rsidP="007F309F">
            <w:pPr>
              <w:pStyle w:val="a3"/>
              <w:numPr>
                <w:ilvl w:val="0"/>
                <w:numId w:val="13"/>
              </w:numPr>
              <w:rPr>
                <w:rFonts w:cs="Times New Roman"/>
                <w:sz w:val="28"/>
                <w:szCs w:val="28"/>
              </w:rPr>
            </w:pPr>
            <w:r w:rsidRPr="00E9058B">
              <w:rPr>
                <w:rFonts w:cs="Times New Roman"/>
                <w:sz w:val="28"/>
                <w:szCs w:val="28"/>
              </w:rPr>
              <w:t xml:space="preserve">Ask the participants to reflect on the sample activity they have experienced by answering the following questions: </w:t>
            </w:r>
          </w:p>
          <w:p w:rsidR="00675221" w:rsidRPr="00E9058B" w:rsidRDefault="00675221" w:rsidP="00675221">
            <w:pPr>
              <w:rPr>
                <w:rFonts w:cs="Times New Roman"/>
                <w:sz w:val="28"/>
                <w:szCs w:val="28"/>
              </w:rPr>
            </w:pPr>
          </w:p>
          <w:p w:rsidR="00675221" w:rsidRPr="00E9058B" w:rsidRDefault="00675221" w:rsidP="007F309F">
            <w:pPr>
              <w:pStyle w:val="a3"/>
              <w:numPr>
                <w:ilvl w:val="0"/>
                <w:numId w:val="14"/>
              </w:numPr>
              <w:rPr>
                <w:rFonts w:cs="Times New Roman"/>
                <w:sz w:val="28"/>
                <w:szCs w:val="28"/>
              </w:rPr>
            </w:pPr>
            <w:r w:rsidRPr="00E9058B">
              <w:rPr>
                <w:rFonts w:cs="Times New Roman"/>
                <w:sz w:val="28"/>
                <w:szCs w:val="28"/>
              </w:rPr>
              <w:t xml:space="preserve">Did you like this activity? Why? </w:t>
            </w:r>
          </w:p>
          <w:p w:rsidR="00675221" w:rsidRPr="00E9058B" w:rsidRDefault="00675221" w:rsidP="007F309F">
            <w:pPr>
              <w:pStyle w:val="a3"/>
              <w:numPr>
                <w:ilvl w:val="0"/>
                <w:numId w:val="14"/>
              </w:numPr>
              <w:rPr>
                <w:rFonts w:cs="Times New Roman"/>
                <w:sz w:val="28"/>
                <w:szCs w:val="28"/>
              </w:rPr>
            </w:pPr>
            <w:r w:rsidRPr="00E9058B">
              <w:rPr>
                <w:rFonts w:cs="Times New Roman"/>
                <w:sz w:val="28"/>
                <w:szCs w:val="28"/>
              </w:rPr>
              <w:t>How did you feel during the activity?</w:t>
            </w:r>
          </w:p>
          <w:p w:rsidR="00675221" w:rsidRPr="00E9058B" w:rsidRDefault="00675221" w:rsidP="007F309F">
            <w:pPr>
              <w:pStyle w:val="a3"/>
              <w:numPr>
                <w:ilvl w:val="0"/>
                <w:numId w:val="14"/>
              </w:numPr>
              <w:rPr>
                <w:rFonts w:cs="Times New Roman"/>
                <w:sz w:val="28"/>
                <w:szCs w:val="28"/>
              </w:rPr>
            </w:pPr>
            <w:r w:rsidRPr="00E9058B">
              <w:rPr>
                <w:rFonts w:cs="Times New Roman"/>
                <w:sz w:val="28"/>
                <w:szCs w:val="28"/>
              </w:rPr>
              <w:t>What have you learned from the activity?</w:t>
            </w:r>
          </w:p>
          <w:p w:rsidR="00675221" w:rsidRPr="00E9058B" w:rsidRDefault="00675221" w:rsidP="00675221">
            <w:pPr>
              <w:rPr>
                <w:rFonts w:cs="Times New Roman"/>
                <w:i/>
                <w:sz w:val="28"/>
                <w:szCs w:val="28"/>
              </w:rPr>
            </w:pPr>
          </w:p>
          <w:p w:rsidR="00767658" w:rsidRPr="00E9058B" w:rsidRDefault="00675221" w:rsidP="007F309F">
            <w:pPr>
              <w:pStyle w:val="a3"/>
              <w:numPr>
                <w:ilvl w:val="0"/>
                <w:numId w:val="13"/>
              </w:numPr>
              <w:rPr>
                <w:rFonts w:cs="Times New Roman"/>
                <w:b/>
                <w:bCs/>
                <w:sz w:val="28"/>
                <w:szCs w:val="28"/>
              </w:rPr>
            </w:pPr>
            <w:r w:rsidRPr="00E9058B">
              <w:rPr>
                <w:rFonts w:cs="Times New Roman"/>
                <w:i/>
                <w:sz w:val="28"/>
                <w:szCs w:val="28"/>
              </w:rPr>
              <w:t>State that this is an example of daily routine activity. Say that effective classroom routines have purpose and meaning far greater than simple management. As you strive to establish good routines toward a communicative language classroom environment, your students will increase in learning and use of the target language. This module will help you explore different classroom routines you can apply to your teaching context while using English. You will learn the purpose and examples of classroom routines to enhance the use of English in your communicative classroom.</w:t>
            </w:r>
          </w:p>
        </w:tc>
      </w:tr>
      <w:tr w:rsidR="00767658" w:rsidRPr="00E9058B" w:rsidTr="00E9058B">
        <w:tc>
          <w:tcPr>
            <w:tcW w:w="1843" w:type="dxa"/>
            <w:tcBorders>
              <w:top w:val="single" w:sz="4" w:space="0" w:color="000000"/>
              <w:left w:val="single" w:sz="4" w:space="0" w:color="000000"/>
              <w:bottom w:val="single" w:sz="4" w:space="0" w:color="000000"/>
            </w:tcBorders>
            <w:shd w:val="clear" w:color="auto" w:fill="auto"/>
          </w:tcPr>
          <w:p w:rsidR="00EF113B" w:rsidRPr="00E9058B" w:rsidRDefault="00550B4A" w:rsidP="004F469D">
            <w:pPr>
              <w:pStyle w:val="TableContents"/>
              <w:snapToGrid w:val="0"/>
              <w:rPr>
                <w:rFonts w:cs="Times New Roman"/>
                <w:b/>
                <w:bCs/>
                <w:i/>
                <w:iCs/>
                <w:sz w:val="28"/>
                <w:szCs w:val="28"/>
              </w:rPr>
            </w:pPr>
            <w:r>
              <w:rPr>
                <w:rFonts w:cs="Times New Roman"/>
                <w:b/>
                <w:bCs/>
                <w:i/>
                <w:iCs/>
                <w:sz w:val="28"/>
                <w:szCs w:val="28"/>
              </w:rPr>
              <w:lastRenderedPageBreak/>
              <w:t xml:space="preserve">25 </w:t>
            </w:r>
            <w:r w:rsidR="00EF113B" w:rsidRPr="00E9058B">
              <w:rPr>
                <w:rFonts w:cs="Times New Roman"/>
                <w:b/>
                <w:bCs/>
                <w:i/>
                <w:iCs/>
                <w:sz w:val="28"/>
                <w:szCs w:val="28"/>
              </w:rPr>
              <w:t xml:space="preserve"> minutes</w:t>
            </w:r>
          </w:p>
          <w:p w:rsidR="00767658" w:rsidRPr="00E9058B" w:rsidRDefault="00EF113B" w:rsidP="004F469D">
            <w:pPr>
              <w:pStyle w:val="TableContents"/>
              <w:snapToGrid w:val="0"/>
              <w:rPr>
                <w:rFonts w:cs="Times New Roman"/>
                <w:b/>
                <w:bCs/>
                <w:i/>
                <w:iCs/>
                <w:sz w:val="28"/>
                <w:szCs w:val="28"/>
              </w:rPr>
            </w:pPr>
            <w:r w:rsidRPr="00E9058B">
              <w:rPr>
                <w:rFonts w:cs="Times New Roman"/>
                <w:b/>
                <w:bCs/>
                <w:i/>
                <w:iCs/>
                <w:sz w:val="28"/>
                <w:szCs w:val="28"/>
              </w:rPr>
              <w:t xml:space="preserve">Group work </w:t>
            </w:r>
          </w:p>
        </w:tc>
        <w:tc>
          <w:tcPr>
            <w:tcW w:w="1985" w:type="dxa"/>
            <w:tcBorders>
              <w:top w:val="single" w:sz="4" w:space="0" w:color="000000"/>
              <w:left w:val="single" w:sz="4" w:space="0" w:color="000000"/>
              <w:bottom w:val="single" w:sz="4" w:space="0" w:color="000000"/>
            </w:tcBorders>
            <w:shd w:val="clear" w:color="auto" w:fill="auto"/>
          </w:tcPr>
          <w:p w:rsidR="00767658" w:rsidRPr="00E9058B" w:rsidRDefault="00EF113B" w:rsidP="004F469D">
            <w:pPr>
              <w:pStyle w:val="TableContents"/>
              <w:snapToGrid w:val="0"/>
              <w:rPr>
                <w:rFonts w:cs="Times New Roman"/>
                <w:b/>
                <w:sz w:val="28"/>
                <w:szCs w:val="28"/>
              </w:rPr>
            </w:pPr>
            <w:r w:rsidRPr="00E9058B">
              <w:rPr>
                <w:rFonts w:cs="Times New Roman"/>
                <w:b/>
                <w:sz w:val="28"/>
                <w:szCs w:val="28"/>
              </w:rPr>
              <w:t>Conceptuali</w:t>
            </w:r>
            <w:r w:rsidR="00E9058B">
              <w:rPr>
                <w:rFonts w:cs="Times New Roman"/>
                <w:b/>
                <w:sz w:val="28"/>
                <w:szCs w:val="28"/>
              </w:rPr>
              <w:t>ze</w:t>
            </w:r>
          </w:p>
          <w:p w:rsidR="00EF113B" w:rsidRPr="00E9058B" w:rsidRDefault="00EF113B" w:rsidP="004F469D">
            <w:pPr>
              <w:pStyle w:val="TableContents"/>
              <w:snapToGrid w:val="0"/>
              <w:rPr>
                <w:rFonts w:cs="Times New Roman"/>
                <w:b/>
                <w:sz w:val="28"/>
                <w:szCs w:val="28"/>
              </w:rPr>
            </w:pPr>
          </w:p>
          <w:p w:rsidR="00EF113B" w:rsidRPr="00E9058B" w:rsidRDefault="00EF113B" w:rsidP="004F469D">
            <w:pPr>
              <w:pStyle w:val="TableContents"/>
              <w:snapToGrid w:val="0"/>
              <w:rPr>
                <w:rFonts w:cs="Times New Roman"/>
                <w:b/>
                <w:sz w:val="28"/>
                <w:szCs w:val="28"/>
              </w:rPr>
            </w:pPr>
            <w:r w:rsidRPr="00E9058B">
              <w:rPr>
                <w:rFonts w:cs="Times New Roman"/>
                <w:b/>
                <w:sz w:val="28"/>
                <w:szCs w:val="28"/>
              </w:rPr>
              <w:t xml:space="preserve">Video discussion </w:t>
            </w:r>
          </w:p>
          <w:p w:rsidR="00EF113B" w:rsidRPr="00E9058B" w:rsidRDefault="00EF113B" w:rsidP="004F469D">
            <w:pPr>
              <w:pStyle w:val="TableContents"/>
              <w:snapToGrid w:val="0"/>
              <w:rPr>
                <w:rFonts w:cs="Times New Roman"/>
                <w:b/>
                <w:sz w:val="28"/>
                <w:szCs w:val="28"/>
              </w:rPr>
            </w:pPr>
          </w:p>
          <w:p w:rsidR="00EF113B" w:rsidRPr="00E9058B" w:rsidRDefault="00EF113B" w:rsidP="004F469D">
            <w:pPr>
              <w:pStyle w:val="TableContents"/>
              <w:snapToGrid w:val="0"/>
              <w:rPr>
                <w:rFonts w:cs="Times New Roman"/>
                <w:b/>
                <w:i/>
                <w:sz w:val="28"/>
                <w:szCs w:val="28"/>
              </w:rPr>
            </w:pPr>
          </w:p>
          <w:p w:rsidR="00EF113B" w:rsidRPr="00E9058B" w:rsidRDefault="00EF113B" w:rsidP="004F469D">
            <w:pPr>
              <w:pStyle w:val="TableContents"/>
              <w:snapToGrid w:val="0"/>
              <w:rPr>
                <w:rFonts w:cs="Times New Roman"/>
                <w:b/>
                <w:bCs/>
                <w:sz w:val="28"/>
                <w:szCs w:val="28"/>
              </w:rPr>
            </w:pP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675221" w:rsidRPr="00E9058B" w:rsidRDefault="00EF113B" w:rsidP="00675221">
            <w:pPr>
              <w:rPr>
                <w:rFonts w:cs="Times New Roman"/>
                <w:sz w:val="28"/>
                <w:szCs w:val="28"/>
              </w:rPr>
            </w:pPr>
            <w:r w:rsidRPr="00E9058B">
              <w:rPr>
                <w:rFonts w:cs="Times New Roman"/>
                <w:sz w:val="28"/>
                <w:szCs w:val="28"/>
              </w:rPr>
              <w:t>The participants will e</w:t>
            </w:r>
            <w:r w:rsidR="00675221" w:rsidRPr="00E9058B">
              <w:rPr>
                <w:rFonts w:cs="Times New Roman"/>
                <w:sz w:val="28"/>
                <w:szCs w:val="28"/>
              </w:rPr>
              <w:t>xplore</w:t>
            </w:r>
            <w:r w:rsidRPr="00E9058B">
              <w:rPr>
                <w:rFonts w:cs="Times New Roman"/>
                <w:sz w:val="28"/>
                <w:szCs w:val="28"/>
              </w:rPr>
              <w:t xml:space="preserve"> the</w:t>
            </w:r>
            <w:r w:rsidR="00675221" w:rsidRPr="00E9058B">
              <w:rPr>
                <w:rFonts w:cs="Times New Roman"/>
                <w:sz w:val="28"/>
                <w:szCs w:val="28"/>
              </w:rPr>
              <w:t xml:space="preserve"> ideas for building routines in English by watching two videos. </w:t>
            </w:r>
          </w:p>
          <w:p w:rsidR="00EF113B" w:rsidRPr="00E9058B" w:rsidRDefault="00EF113B" w:rsidP="00675221">
            <w:pPr>
              <w:rPr>
                <w:rFonts w:cs="Times New Roman"/>
                <w:b/>
                <w:bCs/>
                <w:sz w:val="28"/>
                <w:szCs w:val="28"/>
              </w:rPr>
            </w:pPr>
          </w:p>
          <w:p w:rsidR="00675221" w:rsidRPr="00E9058B" w:rsidRDefault="00675221" w:rsidP="00675221">
            <w:pPr>
              <w:rPr>
                <w:rFonts w:cs="Times New Roman"/>
                <w:b/>
                <w:bCs/>
                <w:sz w:val="28"/>
                <w:szCs w:val="28"/>
              </w:rPr>
            </w:pPr>
            <w:r w:rsidRPr="00E9058B">
              <w:rPr>
                <w:rFonts w:cs="Times New Roman"/>
                <w:b/>
                <w:bCs/>
                <w:sz w:val="28"/>
                <w:szCs w:val="28"/>
              </w:rPr>
              <w:t>Video 1. "Start Up" Language Routines</w:t>
            </w:r>
          </w:p>
          <w:p w:rsidR="00EF113B" w:rsidRPr="00E9058B" w:rsidRDefault="00EF113B" w:rsidP="00675221">
            <w:pPr>
              <w:rPr>
                <w:rFonts w:cs="Times New Roman"/>
                <w:sz w:val="28"/>
                <w:szCs w:val="28"/>
              </w:rPr>
            </w:pPr>
          </w:p>
          <w:p w:rsidR="00675221" w:rsidRDefault="00675221" w:rsidP="00675221">
            <w:pPr>
              <w:rPr>
                <w:rFonts w:cs="Times New Roman"/>
                <w:sz w:val="28"/>
                <w:szCs w:val="28"/>
              </w:rPr>
            </w:pPr>
            <w:r w:rsidRPr="00E9058B">
              <w:rPr>
                <w:rFonts w:cs="Times New Roman"/>
                <w:sz w:val="28"/>
                <w:szCs w:val="28"/>
              </w:rPr>
              <w:t xml:space="preserve">Tell the participants that this video will introduce some routines in English at the beginning of a lesson. </w:t>
            </w:r>
          </w:p>
          <w:p w:rsidR="003869B9" w:rsidRPr="00E9058B" w:rsidRDefault="003869B9" w:rsidP="00675221">
            <w:pPr>
              <w:rPr>
                <w:rFonts w:cs="Times New Roman"/>
                <w:sz w:val="28"/>
                <w:szCs w:val="28"/>
              </w:rPr>
            </w:pPr>
          </w:p>
          <w:p w:rsidR="00EF113B" w:rsidRPr="00E9058B" w:rsidRDefault="003869B9" w:rsidP="00675221">
            <w:pPr>
              <w:rPr>
                <w:rFonts w:cs="Times New Roman"/>
                <w:b/>
                <w:bCs/>
                <w:sz w:val="28"/>
                <w:szCs w:val="28"/>
              </w:rPr>
            </w:pPr>
            <w:r w:rsidRPr="003869B9">
              <w:rPr>
                <w:rFonts w:cs="Times New Roman"/>
                <w:b/>
                <w:bCs/>
                <w:sz w:val="28"/>
                <w:szCs w:val="28"/>
              </w:rPr>
              <w:t xml:space="preserve">Link to YouTube: </w:t>
            </w:r>
            <w:hyperlink r:id="rId8" w:history="1">
              <w:r w:rsidRPr="00B35A0E">
                <w:rPr>
                  <w:rStyle w:val="ac"/>
                  <w:rFonts w:cs="Times New Roman"/>
                  <w:b/>
                  <w:bCs/>
                  <w:sz w:val="28"/>
                  <w:szCs w:val="28"/>
                </w:rPr>
                <w:t>https://youtu.be/juq_lPcyFfM</w:t>
              </w:r>
            </w:hyperlink>
            <w:r>
              <w:rPr>
                <w:rFonts w:cs="Times New Roman"/>
                <w:b/>
                <w:bCs/>
                <w:sz w:val="28"/>
                <w:szCs w:val="28"/>
              </w:rPr>
              <w:t xml:space="preserve"> </w:t>
            </w:r>
          </w:p>
          <w:p w:rsidR="003869B9" w:rsidRDefault="003869B9" w:rsidP="00675221">
            <w:pPr>
              <w:rPr>
                <w:rFonts w:cs="Times New Roman"/>
                <w:b/>
                <w:bCs/>
                <w:sz w:val="28"/>
                <w:szCs w:val="28"/>
              </w:rPr>
            </w:pPr>
          </w:p>
          <w:p w:rsidR="00675221" w:rsidRPr="00E9058B" w:rsidRDefault="00675221" w:rsidP="00675221">
            <w:pPr>
              <w:rPr>
                <w:rFonts w:cs="Times New Roman"/>
                <w:sz w:val="28"/>
                <w:szCs w:val="28"/>
              </w:rPr>
            </w:pPr>
            <w:r w:rsidRPr="00E9058B">
              <w:rPr>
                <w:rFonts w:cs="Times New Roman"/>
                <w:b/>
                <w:bCs/>
                <w:sz w:val="28"/>
                <w:szCs w:val="28"/>
              </w:rPr>
              <w:t>Video 2. Do Now &amp; Wrap-Up</w:t>
            </w:r>
            <w:r w:rsidRPr="00E9058B">
              <w:rPr>
                <w:rFonts w:cs="Times New Roman"/>
                <w:sz w:val="28"/>
                <w:szCs w:val="28"/>
              </w:rPr>
              <w:t xml:space="preserve"> </w:t>
            </w:r>
          </w:p>
          <w:p w:rsidR="00EF113B" w:rsidRPr="00E9058B" w:rsidRDefault="00EF113B" w:rsidP="00675221">
            <w:pPr>
              <w:rPr>
                <w:rFonts w:cs="Times New Roman"/>
                <w:sz w:val="28"/>
                <w:szCs w:val="28"/>
              </w:rPr>
            </w:pPr>
          </w:p>
          <w:p w:rsidR="00675221" w:rsidRDefault="00675221" w:rsidP="00675221">
            <w:pPr>
              <w:rPr>
                <w:rFonts w:cs="Times New Roman"/>
                <w:sz w:val="28"/>
                <w:szCs w:val="28"/>
              </w:rPr>
            </w:pPr>
            <w:r w:rsidRPr="00E9058B">
              <w:rPr>
                <w:rFonts w:cs="Times New Roman"/>
                <w:sz w:val="28"/>
                <w:szCs w:val="28"/>
              </w:rPr>
              <w:t>Tell the participants that this video will help set up some language routines for daily or weekly lesson activities.</w:t>
            </w:r>
          </w:p>
          <w:p w:rsidR="003869B9" w:rsidRDefault="003869B9" w:rsidP="00675221">
            <w:pPr>
              <w:rPr>
                <w:rFonts w:cs="Times New Roman"/>
                <w:sz w:val="28"/>
                <w:szCs w:val="28"/>
              </w:rPr>
            </w:pPr>
          </w:p>
          <w:p w:rsidR="003869B9" w:rsidRPr="00E9058B" w:rsidRDefault="003869B9" w:rsidP="00675221">
            <w:pPr>
              <w:rPr>
                <w:rFonts w:cs="Times New Roman"/>
                <w:sz w:val="28"/>
                <w:szCs w:val="28"/>
              </w:rPr>
            </w:pPr>
            <w:r w:rsidRPr="003869B9">
              <w:rPr>
                <w:rFonts w:cs="Times New Roman"/>
                <w:sz w:val="28"/>
                <w:szCs w:val="28"/>
              </w:rPr>
              <w:lastRenderedPageBreak/>
              <w:t xml:space="preserve">Link to YouTube: </w:t>
            </w:r>
            <w:hyperlink r:id="rId9" w:history="1">
              <w:r w:rsidRPr="00B35A0E">
                <w:rPr>
                  <w:rStyle w:val="ac"/>
                  <w:rFonts w:cs="Times New Roman"/>
                  <w:sz w:val="28"/>
                  <w:szCs w:val="28"/>
                </w:rPr>
                <w:t>https://youtu.be/Ld0_3Ph8bRw</w:t>
              </w:r>
            </w:hyperlink>
            <w:r>
              <w:rPr>
                <w:rFonts w:cs="Times New Roman"/>
                <w:sz w:val="28"/>
                <w:szCs w:val="28"/>
              </w:rPr>
              <w:t xml:space="preserve"> </w:t>
            </w:r>
          </w:p>
          <w:p w:rsidR="00675221" w:rsidRPr="00E9058B" w:rsidRDefault="00675221" w:rsidP="00EF113B">
            <w:pPr>
              <w:tabs>
                <w:tab w:val="left" w:pos="3480"/>
              </w:tabs>
              <w:rPr>
                <w:rFonts w:cs="Times New Roman"/>
                <w:sz w:val="28"/>
                <w:szCs w:val="28"/>
              </w:rPr>
            </w:pPr>
          </w:p>
          <w:p w:rsidR="00675221" w:rsidRPr="00E9058B" w:rsidRDefault="00675221" w:rsidP="00675221">
            <w:pPr>
              <w:rPr>
                <w:rFonts w:cs="Times New Roman"/>
                <w:b/>
                <w:i/>
                <w:sz w:val="28"/>
                <w:szCs w:val="28"/>
              </w:rPr>
            </w:pPr>
            <w:r w:rsidRPr="00E9058B">
              <w:rPr>
                <w:rFonts w:cs="Times New Roman"/>
                <w:sz w:val="28"/>
                <w:szCs w:val="28"/>
              </w:rPr>
              <w:t xml:space="preserve">Divide </w:t>
            </w:r>
            <w:r w:rsidR="00550B4A">
              <w:rPr>
                <w:rFonts w:cs="Times New Roman"/>
                <w:sz w:val="28"/>
                <w:szCs w:val="28"/>
              </w:rPr>
              <w:t>the participants</w:t>
            </w:r>
            <w:r w:rsidRPr="00E9058B">
              <w:rPr>
                <w:rFonts w:cs="Times New Roman"/>
                <w:sz w:val="28"/>
                <w:szCs w:val="28"/>
              </w:rPr>
              <w:t xml:space="preserve"> into smaller groups and ask them to evaluate the two routines using the provided criteria.</w:t>
            </w:r>
            <w:r w:rsidR="00EF113B" w:rsidRPr="00E9058B">
              <w:rPr>
                <w:rFonts w:cs="Times New Roman"/>
                <w:i/>
                <w:sz w:val="28"/>
                <w:szCs w:val="28"/>
              </w:rPr>
              <w:t xml:space="preserve"> </w:t>
            </w:r>
            <w:r w:rsidR="00EF113B" w:rsidRPr="00E9058B">
              <w:rPr>
                <w:rFonts w:cs="Times New Roman"/>
                <w:b/>
                <w:i/>
                <w:sz w:val="28"/>
                <w:szCs w:val="28"/>
              </w:rPr>
              <w:t>(Handout 1)</w:t>
            </w:r>
          </w:p>
          <w:p w:rsidR="00767658" w:rsidRPr="00E9058B" w:rsidRDefault="00767658" w:rsidP="004F469D">
            <w:pPr>
              <w:pStyle w:val="TableContents"/>
              <w:snapToGrid w:val="0"/>
              <w:rPr>
                <w:rFonts w:cs="Times New Roman"/>
                <w:b/>
                <w:bCs/>
                <w:sz w:val="28"/>
                <w:szCs w:val="28"/>
              </w:rPr>
            </w:pPr>
          </w:p>
        </w:tc>
      </w:tr>
      <w:tr w:rsidR="00767658" w:rsidRPr="00E9058B" w:rsidTr="00E9058B">
        <w:tc>
          <w:tcPr>
            <w:tcW w:w="1843" w:type="dxa"/>
            <w:tcBorders>
              <w:top w:val="single" w:sz="4" w:space="0" w:color="000000"/>
              <w:left w:val="single" w:sz="4" w:space="0" w:color="000000"/>
              <w:bottom w:val="single" w:sz="4" w:space="0" w:color="000000"/>
            </w:tcBorders>
            <w:shd w:val="clear" w:color="auto" w:fill="auto"/>
          </w:tcPr>
          <w:p w:rsidR="00EF113B" w:rsidRPr="00E9058B" w:rsidRDefault="00EF113B" w:rsidP="004F469D">
            <w:pPr>
              <w:pStyle w:val="TableContents"/>
              <w:snapToGrid w:val="0"/>
              <w:rPr>
                <w:rFonts w:cs="Times New Roman"/>
                <w:b/>
                <w:bCs/>
                <w:i/>
                <w:iCs/>
                <w:sz w:val="28"/>
                <w:szCs w:val="28"/>
              </w:rPr>
            </w:pPr>
            <w:r w:rsidRPr="00E9058B">
              <w:rPr>
                <w:rFonts w:cs="Times New Roman"/>
                <w:b/>
                <w:bCs/>
                <w:i/>
                <w:iCs/>
                <w:sz w:val="28"/>
                <w:szCs w:val="28"/>
              </w:rPr>
              <w:lastRenderedPageBreak/>
              <w:t>40 min</w:t>
            </w:r>
          </w:p>
          <w:p w:rsidR="00767658" w:rsidRPr="00E9058B" w:rsidRDefault="00EF113B" w:rsidP="004F469D">
            <w:pPr>
              <w:pStyle w:val="TableContents"/>
              <w:snapToGrid w:val="0"/>
              <w:rPr>
                <w:rFonts w:cs="Times New Roman"/>
                <w:b/>
                <w:bCs/>
                <w:i/>
                <w:iCs/>
                <w:sz w:val="28"/>
                <w:szCs w:val="28"/>
              </w:rPr>
            </w:pPr>
            <w:r w:rsidRPr="00E9058B">
              <w:rPr>
                <w:rFonts w:cs="Times New Roman"/>
                <w:b/>
                <w:bCs/>
                <w:i/>
                <w:iCs/>
                <w:sz w:val="28"/>
                <w:szCs w:val="28"/>
              </w:rPr>
              <w:t xml:space="preserve">Group work </w:t>
            </w:r>
          </w:p>
        </w:tc>
        <w:tc>
          <w:tcPr>
            <w:tcW w:w="1985" w:type="dxa"/>
            <w:tcBorders>
              <w:top w:val="single" w:sz="4" w:space="0" w:color="000000"/>
              <w:left w:val="single" w:sz="4" w:space="0" w:color="000000"/>
              <w:bottom w:val="single" w:sz="4" w:space="0" w:color="000000"/>
            </w:tcBorders>
            <w:shd w:val="clear" w:color="auto" w:fill="auto"/>
          </w:tcPr>
          <w:p w:rsidR="00E9058B" w:rsidRDefault="00E9058B" w:rsidP="00EF113B">
            <w:pPr>
              <w:rPr>
                <w:rFonts w:cs="Times New Roman"/>
                <w:b/>
                <w:sz w:val="28"/>
                <w:szCs w:val="28"/>
              </w:rPr>
            </w:pPr>
            <w:r w:rsidRPr="00E9058B">
              <w:rPr>
                <w:rFonts w:cs="Times New Roman"/>
                <w:b/>
                <w:sz w:val="28"/>
                <w:szCs w:val="28"/>
              </w:rPr>
              <w:t>Conceptuali</w:t>
            </w:r>
            <w:r>
              <w:rPr>
                <w:rFonts w:cs="Times New Roman"/>
                <w:b/>
                <w:sz w:val="28"/>
                <w:szCs w:val="28"/>
              </w:rPr>
              <w:t>ze</w:t>
            </w:r>
          </w:p>
          <w:p w:rsidR="00E9058B" w:rsidRDefault="00E9058B" w:rsidP="00EF113B">
            <w:pPr>
              <w:rPr>
                <w:rFonts w:cs="Times New Roman"/>
                <w:b/>
                <w:sz w:val="28"/>
                <w:szCs w:val="28"/>
              </w:rPr>
            </w:pPr>
          </w:p>
          <w:p w:rsidR="00EF113B" w:rsidRPr="00E9058B" w:rsidRDefault="00EF113B" w:rsidP="00EF113B">
            <w:pPr>
              <w:rPr>
                <w:rFonts w:cs="Times New Roman"/>
                <w:b/>
                <w:sz w:val="28"/>
                <w:szCs w:val="28"/>
              </w:rPr>
            </w:pPr>
            <w:r w:rsidRPr="00E9058B">
              <w:rPr>
                <w:rFonts w:cs="Times New Roman"/>
                <w:b/>
                <w:sz w:val="28"/>
                <w:szCs w:val="28"/>
              </w:rPr>
              <w:t xml:space="preserve">Jig-saw Reading </w:t>
            </w:r>
          </w:p>
          <w:p w:rsidR="00767658" w:rsidRPr="00E9058B" w:rsidRDefault="00767658" w:rsidP="004F469D">
            <w:pPr>
              <w:pStyle w:val="TableContents"/>
              <w:snapToGrid w:val="0"/>
              <w:rPr>
                <w:rFonts w:cs="Times New Roman"/>
                <w:b/>
                <w:bCs/>
                <w:sz w:val="28"/>
                <w:szCs w:val="28"/>
              </w:rPr>
            </w:pP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EF113B" w:rsidRPr="00E9058B" w:rsidRDefault="00EF113B" w:rsidP="00EF113B">
            <w:pPr>
              <w:rPr>
                <w:rFonts w:cs="Times New Roman"/>
                <w:i/>
                <w:sz w:val="28"/>
                <w:szCs w:val="28"/>
              </w:rPr>
            </w:pPr>
            <w:r w:rsidRPr="00E9058B">
              <w:rPr>
                <w:rFonts w:cs="Times New Roman"/>
                <w:i/>
                <w:sz w:val="28"/>
                <w:szCs w:val="28"/>
              </w:rPr>
              <w:t xml:space="preserve">Home group - Guest Group – Home group. </w:t>
            </w:r>
          </w:p>
          <w:p w:rsidR="00EF113B" w:rsidRPr="00E9058B" w:rsidRDefault="00EF113B" w:rsidP="00EF113B">
            <w:pPr>
              <w:rPr>
                <w:rFonts w:cs="Times New Roman"/>
                <w:sz w:val="28"/>
                <w:szCs w:val="28"/>
              </w:rPr>
            </w:pPr>
            <w:r w:rsidRPr="00E9058B">
              <w:rPr>
                <w:rFonts w:cs="Times New Roman"/>
                <w:sz w:val="28"/>
                <w:szCs w:val="28"/>
              </w:rPr>
              <w:t>Group 1. ESL classroom routines</w:t>
            </w:r>
          </w:p>
          <w:p w:rsidR="00EF113B" w:rsidRPr="00E9058B" w:rsidRDefault="00EF113B" w:rsidP="00EF113B">
            <w:pPr>
              <w:rPr>
                <w:rFonts w:cs="Times New Roman"/>
                <w:sz w:val="28"/>
                <w:szCs w:val="28"/>
              </w:rPr>
            </w:pPr>
            <w:r w:rsidRPr="00E9058B">
              <w:rPr>
                <w:rFonts w:cs="Times New Roman"/>
                <w:sz w:val="28"/>
                <w:szCs w:val="28"/>
              </w:rPr>
              <w:t>Group 2. Involving students in classroom routines and processes</w:t>
            </w:r>
          </w:p>
          <w:p w:rsidR="00EF113B" w:rsidRPr="00E9058B" w:rsidRDefault="00EF113B" w:rsidP="00EF113B">
            <w:pPr>
              <w:rPr>
                <w:rFonts w:cs="Times New Roman"/>
                <w:sz w:val="28"/>
                <w:szCs w:val="28"/>
              </w:rPr>
            </w:pPr>
            <w:r w:rsidRPr="00E9058B">
              <w:rPr>
                <w:rFonts w:cs="Times New Roman"/>
                <w:sz w:val="28"/>
                <w:szCs w:val="28"/>
              </w:rPr>
              <w:t>Group 3. Routines for everyday language</w:t>
            </w:r>
          </w:p>
          <w:p w:rsidR="00EF113B" w:rsidRPr="00E9058B" w:rsidRDefault="00EF113B" w:rsidP="00EF113B">
            <w:pPr>
              <w:rPr>
                <w:rFonts w:cs="Times New Roman"/>
                <w:sz w:val="28"/>
                <w:szCs w:val="28"/>
              </w:rPr>
            </w:pPr>
          </w:p>
          <w:p w:rsidR="00EF113B" w:rsidRPr="00E9058B" w:rsidRDefault="00EF113B" w:rsidP="007F309F">
            <w:pPr>
              <w:pStyle w:val="a3"/>
              <w:widowControl/>
              <w:numPr>
                <w:ilvl w:val="0"/>
                <w:numId w:val="12"/>
              </w:numPr>
              <w:suppressAutoHyphens w:val="0"/>
              <w:spacing w:after="200" w:line="276" w:lineRule="auto"/>
              <w:rPr>
                <w:rFonts w:cs="Times New Roman"/>
                <w:sz w:val="28"/>
                <w:szCs w:val="28"/>
              </w:rPr>
            </w:pPr>
            <w:r w:rsidRPr="00E9058B">
              <w:rPr>
                <w:rFonts w:cs="Times New Roman"/>
                <w:sz w:val="28"/>
                <w:szCs w:val="28"/>
              </w:rPr>
              <w:t>Divide the participants into three groups. Tell them that this is their Home group.  They will read the assigned article and discuss in their groups. They should take notes in the table. (15 minutes)</w:t>
            </w:r>
          </w:p>
          <w:p w:rsidR="00EF113B" w:rsidRPr="00E9058B" w:rsidRDefault="00EF113B" w:rsidP="007F309F">
            <w:pPr>
              <w:pStyle w:val="a3"/>
              <w:widowControl/>
              <w:numPr>
                <w:ilvl w:val="0"/>
                <w:numId w:val="12"/>
              </w:numPr>
              <w:suppressAutoHyphens w:val="0"/>
              <w:spacing w:after="200" w:line="276" w:lineRule="auto"/>
              <w:rPr>
                <w:rFonts w:cs="Times New Roman"/>
                <w:sz w:val="28"/>
                <w:szCs w:val="28"/>
              </w:rPr>
            </w:pPr>
            <w:r w:rsidRPr="00E9058B">
              <w:rPr>
                <w:rFonts w:cs="Times New Roman"/>
                <w:sz w:val="28"/>
                <w:szCs w:val="28"/>
              </w:rPr>
              <w:t xml:space="preserve">Number the participants from 1 to </w:t>
            </w:r>
            <w:proofErr w:type="gramStart"/>
            <w:r w:rsidRPr="00E9058B">
              <w:rPr>
                <w:rFonts w:cs="Times New Roman"/>
                <w:sz w:val="28"/>
                <w:szCs w:val="28"/>
              </w:rPr>
              <w:t>… .</w:t>
            </w:r>
            <w:proofErr w:type="gramEnd"/>
            <w:r w:rsidRPr="00E9058B">
              <w:rPr>
                <w:rFonts w:cs="Times New Roman"/>
                <w:sz w:val="28"/>
                <w:szCs w:val="28"/>
              </w:rPr>
              <w:t xml:space="preserve"> </w:t>
            </w:r>
            <w:proofErr w:type="gramStart"/>
            <w:r w:rsidRPr="00E9058B">
              <w:rPr>
                <w:rFonts w:cs="Times New Roman"/>
                <w:sz w:val="28"/>
                <w:szCs w:val="28"/>
              </w:rPr>
              <w:t>tell</w:t>
            </w:r>
            <w:proofErr w:type="gramEnd"/>
            <w:r w:rsidRPr="00E9058B">
              <w:rPr>
                <w:rFonts w:cs="Times New Roman"/>
                <w:sz w:val="28"/>
                <w:szCs w:val="28"/>
              </w:rPr>
              <w:t xml:space="preserve"> them to show their number with fingers and keep their fingers up to find their group. All the participants who are number one will form one group, all the twos will form group two, so on. </w:t>
            </w:r>
          </w:p>
          <w:p w:rsidR="00EF113B" w:rsidRPr="00E9058B" w:rsidRDefault="00EF113B" w:rsidP="007F309F">
            <w:pPr>
              <w:pStyle w:val="a3"/>
              <w:widowControl/>
              <w:numPr>
                <w:ilvl w:val="0"/>
                <w:numId w:val="12"/>
              </w:numPr>
              <w:suppressAutoHyphens w:val="0"/>
              <w:spacing w:after="200" w:line="276" w:lineRule="auto"/>
              <w:rPr>
                <w:rFonts w:cs="Times New Roman"/>
                <w:b/>
                <w:i/>
                <w:sz w:val="28"/>
                <w:szCs w:val="28"/>
              </w:rPr>
            </w:pPr>
            <w:r w:rsidRPr="00E9058B">
              <w:rPr>
                <w:rFonts w:cs="Times New Roman"/>
                <w:sz w:val="28"/>
                <w:szCs w:val="28"/>
              </w:rPr>
              <w:t>When group members meet in the guest group (new group) they share the information they discussed in their host groups. Tell the participants to take notes in the table. (10 minutes) (</w:t>
            </w:r>
            <w:r w:rsidRPr="00E9058B">
              <w:rPr>
                <w:rFonts w:cs="Times New Roman"/>
                <w:b/>
                <w:i/>
                <w:sz w:val="28"/>
                <w:szCs w:val="28"/>
              </w:rPr>
              <w:t>Handout 2)</w:t>
            </w:r>
          </w:p>
          <w:p w:rsidR="00EF113B" w:rsidRPr="00E9058B" w:rsidRDefault="00EF113B" w:rsidP="007F309F">
            <w:pPr>
              <w:pStyle w:val="a3"/>
              <w:widowControl/>
              <w:numPr>
                <w:ilvl w:val="0"/>
                <w:numId w:val="12"/>
              </w:numPr>
              <w:suppressAutoHyphens w:val="0"/>
              <w:spacing w:after="200" w:line="276" w:lineRule="auto"/>
              <w:rPr>
                <w:rFonts w:cs="Times New Roman"/>
                <w:sz w:val="28"/>
                <w:szCs w:val="28"/>
              </w:rPr>
            </w:pPr>
            <w:r w:rsidRPr="00E9058B">
              <w:rPr>
                <w:rFonts w:cs="Times New Roman"/>
                <w:sz w:val="28"/>
                <w:szCs w:val="28"/>
              </w:rPr>
              <w:t>Ask the parti</w:t>
            </w:r>
            <w:r w:rsidR="00777D0D">
              <w:rPr>
                <w:rFonts w:cs="Times New Roman"/>
                <w:sz w:val="28"/>
                <w:szCs w:val="28"/>
              </w:rPr>
              <w:t>cipants to go back to their home</w:t>
            </w:r>
            <w:r w:rsidRPr="00E9058B">
              <w:rPr>
                <w:rFonts w:cs="Times New Roman"/>
                <w:sz w:val="28"/>
                <w:szCs w:val="28"/>
              </w:rPr>
              <w:t xml:space="preserve"> groups with their notes and share their findings. (10 min)</w:t>
            </w:r>
          </w:p>
          <w:p w:rsidR="00767658" w:rsidRPr="00E9058B" w:rsidRDefault="00EF113B" w:rsidP="007F309F">
            <w:pPr>
              <w:pStyle w:val="a3"/>
              <w:widowControl/>
              <w:numPr>
                <w:ilvl w:val="0"/>
                <w:numId w:val="12"/>
              </w:numPr>
              <w:suppressAutoHyphens w:val="0"/>
              <w:spacing w:after="200" w:line="276" w:lineRule="auto"/>
              <w:rPr>
                <w:rFonts w:cs="Times New Roman"/>
                <w:b/>
                <w:bCs/>
                <w:sz w:val="28"/>
                <w:szCs w:val="28"/>
              </w:rPr>
            </w:pPr>
            <w:r w:rsidRPr="00E9058B">
              <w:rPr>
                <w:rFonts w:cs="Times New Roman"/>
                <w:sz w:val="28"/>
                <w:szCs w:val="28"/>
              </w:rPr>
              <w:t>Ask the groups to share what they have learned about routine activities. Elicit random responses. (5min)</w:t>
            </w:r>
          </w:p>
        </w:tc>
      </w:tr>
      <w:tr w:rsidR="00767658" w:rsidRPr="00E9058B" w:rsidTr="00E9058B">
        <w:tc>
          <w:tcPr>
            <w:tcW w:w="1843" w:type="dxa"/>
            <w:tcBorders>
              <w:top w:val="single" w:sz="4" w:space="0" w:color="000000"/>
              <w:left w:val="single" w:sz="4" w:space="0" w:color="000000"/>
              <w:bottom w:val="single" w:sz="4" w:space="0" w:color="000000"/>
            </w:tcBorders>
            <w:shd w:val="clear" w:color="auto" w:fill="auto"/>
          </w:tcPr>
          <w:p w:rsidR="00767658" w:rsidRPr="00E9058B" w:rsidRDefault="00550B4A" w:rsidP="004F469D">
            <w:pPr>
              <w:pStyle w:val="TableContents"/>
              <w:snapToGrid w:val="0"/>
              <w:rPr>
                <w:rFonts w:cs="Times New Roman"/>
                <w:b/>
                <w:bCs/>
                <w:i/>
                <w:iCs/>
                <w:sz w:val="28"/>
                <w:szCs w:val="28"/>
              </w:rPr>
            </w:pPr>
            <w:r>
              <w:rPr>
                <w:rFonts w:cs="Times New Roman"/>
                <w:b/>
                <w:bCs/>
                <w:i/>
                <w:iCs/>
                <w:sz w:val="28"/>
                <w:szCs w:val="28"/>
              </w:rPr>
              <w:t>15</w:t>
            </w:r>
            <w:r w:rsidR="00EF113B" w:rsidRPr="00E9058B">
              <w:rPr>
                <w:rFonts w:cs="Times New Roman"/>
                <w:b/>
                <w:bCs/>
                <w:i/>
                <w:iCs/>
                <w:sz w:val="28"/>
                <w:szCs w:val="28"/>
              </w:rPr>
              <w:t xml:space="preserve"> min </w:t>
            </w:r>
          </w:p>
          <w:p w:rsidR="00EF113B" w:rsidRPr="00E9058B" w:rsidRDefault="00EF113B" w:rsidP="004F469D">
            <w:pPr>
              <w:pStyle w:val="TableContents"/>
              <w:snapToGrid w:val="0"/>
              <w:rPr>
                <w:rFonts w:cs="Times New Roman"/>
                <w:b/>
                <w:bCs/>
                <w:i/>
                <w:iCs/>
                <w:sz w:val="28"/>
                <w:szCs w:val="28"/>
              </w:rPr>
            </w:pPr>
            <w:r w:rsidRPr="00E9058B">
              <w:rPr>
                <w:rFonts w:cs="Times New Roman"/>
                <w:b/>
                <w:bCs/>
                <w:i/>
                <w:iCs/>
                <w:sz w:val="28"/>
                <w:szCs w:val="28"/>
              </w:rPr>
              <w:t xml:space="preserve">Pair work </w:t>
            </w:r>
          </w:p>
        </w:tc>
        <w:tc>
          <w:tcPr>
            <w:tcW w:w="1985" w:type="dxa"/>
            <w:tcBorders>
              <w:top w:val="single" w:sz="4" w:space="0" w:color="000000"/>
              <w:left w:val="single" w:sz="4" w:space="0" w:color="000000"/>
              <w:bottom w:val="single" w:sz="4" w:space="0" w:color="000000"/>
            </w:tcBorders>
            <w:shd w:val="clear" w:color="auto" w:fill="auto"/>
          </w:tcPr>
          <w:p w:rsidR="00EF113B" w:rsidRPr="00E9058B" w:rsidRDefault="007F309F" w:rsidP="004F469D">
            <w:pPr>
              <w:pStyle w:val="TableContents"/>
              <w:snapToGrid w:val="0"/>
              <w:rPr>
                <w:rFonts w:cs="Times New Roman"/>
                <w:b/>
                <w:sz w:val="28"/>
                <w:szCs w:val="28"/>
              </w:rPr>
            </w:pPr>
            <w:r w:rsidRPr="00E9058B">
              <w:rPr>
                <w:rFonts w:cs="Times New Roman"/>
                <w:b/>
                <w:sz w:val="28"/>
                <w:szCs w:val="28"/>
              </w:rPr>
              <w:t>Reflect/ Experience</w:t>
            </w:r>
          </w:p>
          <w:p w:rsidR="007F309F" w:rsidRPr="00E9058B" w:rsidRDefault="007F309F" w:rsidP="004F469D">
            <w:pPr>
              <w:pStyle w:val="TableContents"/>
              <w:snapToGrid w:val="0"/>
              <w:rPr>
                <w:rFonts w:cs="Times New Roman"/>
                <w:b/>
                <w:sz w:val="28"/>
                <w:szCs w:val="28"/>
              </w:rPr>
            </w:pPr>
          </w:p>
          <w:p w:rsidR="00767658" w:rsidRPr="00E9058B" w:rsidRDefault="00EF113B" w:rsidP="004F469D">
            <w:pPr>
              <w:pStyle w:val="TableContents"/>
              <w:snapToGrid w:val="0"/>
              <w:rPr>
                <w:rFonts w:cs="Times New Roman"/>
                <w:b/>
                <w:bCs/>
                <w:sz w:val="28"/>
                <w:szCs w:val="28"/>
              </w:rPr>
            </w:pPr>
            <w:r w:rsidRPr="00E9058B">
              <w:rPr>
                <w:rFonts w:cs="Times New Roman"/>
                <w:b/>
                <w:sz w:val="28"/>
                <w:szCs w:val="28"/>
              </w:rPr>
              <w:t>Mingle around activity</w:t>
            </w: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EF113B" w:rsidRPr="00E9058B" w:rsidRDefault="00EF113B" w:rsidP="00EF113B">
            <w:pPr>
              <w:rPr>
                <w:rFonts w:cs="Times New Roman"/>
                <w:b/>
                <w:sz w:val="28"/>
                <w:szCs w:val="28"/>
              </w:rPr>
            </w:pPr>
            <w:r w:rsidRPr="00E9058B">
              <w:rPr>
                <w:rFonts w:cs="Times New Roman"/>
                <w:sz w:val="28"/>
                <w:szCs w:val="28"/>
              </w:rPr>
              <w:lastRenderedPageBreak/>
              <w:t>Ask the participants to discuss the following questions by referring to the videos and articles they discussed. Read the questions and tell them to</w:t>
            </w:r>
            <w:r w:rsidR="00777D0D">
              <w:rPr>
                <w:rFonts w:cs="Times New Roman"/>
                <w:sz w:val="28"/>
                <w:szCs w:val="28"/>
              </w:rPr>
              <w:t xml:space="preserve"> write the answer in their </w:t>
            </w:r>
            <w:r w:rsidR="00777D0D">
              <w:rPr>
                <w:rFonts w:cs="Times New Roman"/>
                <w:sz w:val="28"/>
                <w:szCs w:val="28"/>
              </w:rPr>
              <w:lastRenderedPageBreak/>
              <w:t>note</w:t>
            </w:r>
            <w:r w:rsidRPr="00E9058B">
              <w:rPr>
                <w:rFonts w:cs="Times New Roman"/>
                <w:sz w:val="28"/>
                <w:szCs w:val="28"/>
              </w:rPr>
              <w:t xml:space="preserve">books. (1 minute) </w:t>
            </w:r>
          </w:p>
          <w:p w:rsidR="00EF113B" w:rsidRPr="00E9058B" w:rsidRDefault="00EF113B" w:rsidP="00EF113B">
            <w:pPr>
              <w:pStyle w:val="a3"/>
              <w:widowControl/>
              <w:numPr>
                <w:ilvl w:val="0"/>
                <w:numId w:val="8"/>
              </w:numPr>
              <w:suppressAutoHyphens w:val="0"/>
              <w:spacing w:after="200" w:line="276" w:lineRule="auto"/>
              <w:rPr>
                <w:rFonts w:cs="Times New Roman"/>
                <w:sz w:val="28"/>
                <w:szCs w:val="28"/>
              </w:rPr>
            </w:pPr>
            <w:r w:rsidRPr="00E9058B">
              <w:rPr>
                <w:rFonts w:cs="Times New Roman"/>
                <w:sz w:val="28"/>
                <w:szCs w:val="28"/>
              </w:rPr>
              <w:t xml:space="preserve">Which of the suggested routines do you think can be adaptable to your teaching context? Why and why not? </w:t>
            </w:r>
          </w:p>
          <w:p w:rsidR="00EF113B" w:rsidRPr="00E9058B" w:rsidRDefault="00EF113B" w:rsidP="00EF113B">
            <w:pPr>
              <w:pStyle w:val="a3"/>
              <w:widowControl/>
              <w:numPr>
                <w:ilvl w:val="0"/>
                <w:numId w:val="8"/>
              </w:numPr>
              <w:suppressAutoHyphens w:val="0"/>
              <w:spacing w:after="200" w:line="276" w:lineRule="auto"/>
              <w:rPr>
                <w:rFonts w:cs="Times New Roman"/>
                <w:b/>
                <w:sz w:val="28"/>
                <w:szCs w:val="28"/>
              </w:rPr>
            </w:pPr>
            <w:r w:rsidRPr="00E9058B">
              <w:rPr>
                <w:rFonts w:cs="Times New Roman"/>
                <w:sz w:val="28"/>
                <w:szCs w:val="28"/>
              </w:rPr>
              <w:t>How do you plan to apply them into your daily instructional routine?</w:t>
            </w:r>
          </w:p>
          <w:p w:rsidR="00EF113B" w:rsidRPr="00E9058B" w:rsidRDefault="00EF113B" w:rsidP="00EF113B">
            <w:pPr>
              <w:rPr>
                <w:rFonts w:cs="Times New Roman"/>
                <w:sz w:val="28"/>
                <w:szCs w:val="28"/>
              </w:rPr>
            </w:pPr>
            <w:r w:rsidRPr="00E9058B">
              <w:rPr>
                <w:rFonts w:cs="Times New Roman"/>
                <w:sz w:val="28"/>
                <w:szCs w:val="28"/>
              </w:rPr>
              <w:t>When you see the participants are ready, tell them:</w:t>
            </w:r>
          </w:p>
          <w:p w:rsidR="00EF113B" w:rsidRPr="00E9058B" w:rsidRDefault="00EF113B" w:rsidP="00EF113B">
            <w:pPr>
              <w:pStyle w:val="a3"/>
              <w:widowControl/>
              <w:numPr>
                <w:ilvl w:val="0"/>
                <w:numId w:val="9"/>
              </w:numPr>
              <w:suppressAutoHyphens w:val="0"/>
              <w:spacing w:after="200" w:line="276" w:lineRule="auto"/>
              <w:rPr>
                <w:rFonts w:cs="Times New Roman"/>
                <w:sz w:val="28"/>
                <w:szCs w:val="28"/>
              </w:rPr>
            </w:pPr>
            <w:r w:rsidRPr="00E9058B">
              <w:rPr>
                <w:rFonts w:cs="Times New Roman"/>
                <w:sz w:val="28"/>
                <w:szCs w:val="28"/>
              </w:rPr>
              <w:t xml:space="preserve">“Now, walk around the room to find a partner to share what you wrote. Please, talk at least to two peers” </w:t>
            </w:r>
          </w:p>
          <w:p w:rsidR="00EF113B" w:rsidRPr="00E9058B" w:rsidRDefault="00EF113B" w:rsidP="00EF113B">
            <w:pPr>
              <w:pStyle w:val="a3"/>
              <w:widowControl/>
              <w:numPr>
                <w:ilvl w:val="0"/>
                <w:numId w:val="9"/>
              </w:numPr>
              <w:suppressAutoHyphens w:val="0"/>
              <w:spacing w:after="200" w:line="276" w:lineRule="auto"/>
              <w:rPr>
                <w:rFonts w:cs="Times New Roman"/>
                <w:sz w:val="28"/>
                <w:szCs w:val="28"/>
              </w:rPr>
            </w:pPr>
            <w:r w:rsidRPr="00E9058B">
              <w:rPr>
                <w:rFonts w:cs="Times New Roman"/>
                <w:sz w:val="28"/>
                <w:szCs w:val="28"/>
              </w:rPr>
              <w:t>“As you listen, write down what your partner said in your notebook.”</w:t>
            </w:r>
          </w:p>
          <w:p w:rsidR="00767658" w:rsidRPr="00E9058B" w:rsidRDefault="00EF113B" w:rsidP="007F309F">
            <w:pPr>
              <w:rPr>
                <w:rFonts w:cs="Times New Roman"/>
                <w:b/>
                <w:bCs/>
                <w:sz w:val="28"/>
                <w:szCs w:val="28"/>
              </w:rPr>
            </w:pPr>
            <w:r w:rsidRPr="00E9058B">
              <w:rPr>
                <w:rFonts w:cs="Times New Roman"/>
                <w:sz w:val="28"/>
                <w:szCs w:val="28"/>
              </w:rPr>
              <w:t>As you mingle around the room and listen to their conversations, you can check for participants’ understanding of the session videos and articles.</w:t>
            </w:r>
          </w:p>
        </w:tc>
      </w:tr>
      <w:tr w:rsidR="00767658" w:rsidRPr="00E9058B" w:rsidTr="00E9058B">
        <w:tc>
          <w:tcPr>
            <w:tcW w:w="1843" w:type="dxa"/>
            <w:tcBorders>
              <w:top w:val="single" w:sz="4" w:space="0" w:color="000000"/>
              <w:left w:val="single" w:sz="4" w:space="0" w:color="000000"/>
              <w:bottom w:val="single" w:sz="4" w:space="0" w:color="000000"/>
            </w:tcBorders>
            <w:shd w:val="clear" w:color="auto" w:fill="auto"/>
          </w:tcPr>
          <w:p w:rsidR="00767658" w:rsidRPr="00E9058B" w:rsidRDefault="00550B4A" w:rsidP="004F469D">
            <w:pPr>
              <w:pStyle w:val="TableContents"/>
              <w:snapToGrid w:val="0"/>
              <w:rPr>
                <w:rFonts w:cs="Times New Roman"/>
                <w:b/>
                <w:bCs/>
                <w:i/>
                <w:iCs/>
                <w:sz w:val="28"/>
                <w:szCs w:val="28"/>
              </w:rPr>
            </w:pPr>
            <w:r>
              <w:rPr>
                <w:rFonts w:cs="Times New Roman"/>
                <w:b/>
                <w:bCs/>
                <w:i/>
                <w:iCs/>
                <w:sz w:val="28"/>
                <w:szCs w:val="28"/>
              </w:rPr>
              <w:lastRenderedPageBreak/>
              <w:t xml:space="preserve">15 </w:t>
            </w:r>
            <w:r w:rsidR="007F309F" w:rsidRPr="00E9058B">
              <w:rPr>
                <w:rFonts w:cs="Times New Roman"/>
                <w:b/>
                <w:bCs/>
                <w:i/>
                <w:iCs/>
                <w:sz w:val="28"/>
                <w:szCs w:val="28"/>
              </w:rPr>
              <w:t xml:space="preserve"> minutes</w:t>
            </w:r>
          </w:p>
          <w:p w:rsidR="007F309F" w:rsidRPr="00E9058B" w:rsidRDefault="007F309F" w:rsidP="004F469D">
            <w:pPr>
              <w:pStyle w:val="TableContents"/>
              <w:snapToGrid w:val="0"/>
              <w:rPr>
                <w:rFonts w:cs="Times New Roman"/>
                <w:b/>
                <w:bCs/>
                <w:i/>
                <w:iCs/>
                <w:sz w:val="28"/>
                <w:szCs w:val="28"/>
              </w:rPr>
            </w:pPr>
            <w:r w:rsidRPr="00E9058B">
              <w:rPr>
                <w:rFonts w:cs="Times New Roman"/>
                <w:b/>
                <w:bCs/>
                <w:i/>
                <w:iCs/>
                <w:sz w:val="28"/>
                <w:szCs w:val="28"/>
              </w:rPr>
              <w:t xml:space="preserve">Individual work </w:t>
            </w:r>
          </w:p>
        </w:tc>
        <w:tc>
          <w:tcPr>
            <w:tcW w:w="1985" w:type="dxa"/>
            <w:tcBorders>
              <w:top w:val="single" w:sz="4" w:space="0" w:color="000000"/>
              <w:left w:val="single" w:sz="4" w:space="0" w:color="000000"/>
              <w:bottom w:val="single" w:sz="4" w:space="0" w:color="000000"/>
            </w:tcBorders>
            <w:shd w:val="clear" w:color="auto" w:fill="auto"/>
          </w:tcPr>
          <w:p w:rsidR="00767658" w:rsidRPr="00E9058B" w:rsidRDefault="007F309F" w:rsidP="004F469D">
            <w:pPr>
              <w:pStyle w:val="TableContents"/>
              <w:snapToGrid w:val="0"/>
              <w:rPr>
                <w:rFonts w:cs="Times New Roman"/>
                <w:b/>
                <w:bCs/>
                <w:sz w:val="28"/>
                <w:szCs w:val="28"/>
              </w:rPr>
            </w:pPr>
            <w:r w:rsidRPr="00E9058B">
              <w:rPr>
                <w:rFonts w:cs="Times New Roman"/>
                <w:b/>
                <w:bCs/>
                <w:sz w:val="28"/>
                <w:szCs w:val="28"/>
              </w:rPr>
              <w:t>Conceptualize</w:t>
            </w:r>
          </w:p>
          <w:p w:rsidR="007F309F" w:rsidRPr="00E9058B" w:rsidRDefault="007F309F" w:rsidP="004F469D">
            <w:pPr>
              <w:pStyle w:val="TableContents"/>
              <w:snapToGrid w:val="0"/>
              <w:rPr>
                <w:rFonts w:cs="Times New Roman"/>
                <w:b/>
                <w:bCs/>
                <w:sz w:val="28"/>
                <w:szCs w:val="28"/>
              </w:rPr>
            </w:pPr>
          </w:p>
          <w:p w:rsidR="007F309F" w:rsidRPr="00E9058B" w:rsidRDefault="007F309F" w:rsidP="004F469D">
            <w:pPr>
              <w:pStyle w:val="TableContents"/>
              <w:snapToGrid w:val="0"/>
              <w:rPr>
                <w:rFonts w:cs="Times New Roman"/>
                <w:b/>
                <w:bCs/>
                <w:sz w:val="28"/>
                <w:szCs w:val="28"/>
              </w:rPr>
            </w:pP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7F309F" w:rsidRPr="00E9058B" w:rsidRDefault="007F309F" w:rsidP="007F309F">
            <w:pPr>
              <w:pStyle w:val="a3"/>
              <w:numPr>
                <w:ilvl w:val="0"/>
                <w:numId w:val="17"/>
              </w:numPr>
              <w:rPr>
                <w:rFonts w:cs="Times New Roman"/>
                <w:i/>
                <w:sz w:val="28"/>
                <w:szCs w:val="28"/>
              </w:rPr>
            </w:pPr>
            <w:r w:rsidRPr="00E9058B">
              <w:rPr>
                <w:rFonts w:cs="Times New Roman"/>
                <w:i/>
                <w:sz w:val="28"/>
                <w:szCs w:val="28"/>
              </w:rPr>
              <w:t xml:space="preserve">State that </w:t>
            </w:r>
            <w:r w:rsidR="003869B9">
              <w:rPr>
                <w:rFonts w:cs="Times New Roman"/>
                <w:i/>
                <w:sz w:val="28"/>
                <w:szCs w:val="28"/>
              </w:rPr>
              <w:t>a</w:t>
            </w:r>
            <w:r w:rsidRPr="00E9058B">
              <w:rPr>
                <w:rFonts w:cs="Times New Roman"/>
                <w:i/>
                <w:sz w:val="28"/>
                <w:szCs w:val="28"/>
              </w:rPr>
              <w:t xml:space="preserve"> mingling is a short activity where learners walk around the classroom and talk to each other. It is an excellent activity routine to help everyone use more English in the classroom. Mingling is one of the most popular activities for language teachers and students because they are flexible. Mingling also provides more student talk time, while reducing teacher talk time. Plus, mingling allows shyer students to speak to their peers without feeling pressured to speak in front of a large class.</w:t>
            </w:r>
          </w:p>
          <w:p w:rsidR="007F309F" w:rsidRPr="00E9058B" w:rsidRDefault="007F309F" w:rsidP="007F309F">
            <w:pPr>
              <w:rPr>
                <w:rFonts w:cs="Times New Roman"/>
                <w:i/>
                <w:sz w:val="28"/>
                <w:szCs w:val="28"/>
              </w:rPr>
            </w:pPr>
          </w:p>
          <w:p w:rsidR="007F309F" w:rsidRDefault="007F309F" w:rsidP="007F309F">
            <w:pPr>
              <w:pStyle w:val="a3"/>
              <w:numPr>
                <w:ilvl w:val="0"/>
                <w:numId w:val="17"/>
              </w:numPr>
              <w:rPr>
                <w:rFonts w:cs="Times New Roman"/>
                <w:sz w:val="28"/>
                <w:szCs w:val="28"/>
              </w:rPr>
            </w:pPr>
            <w:r w:rsidRPr="00E9058B">
              <w:rPr>
                <w:rFonts w:cs="Times New Roman"/>
                <w:sz w:val="28"/>
                <w:szCs w:val="28"/>
              </w:rPr>
              <w:t>Invite the teachers to watch the video that introduces some examples of how mingling activities can be their classroom routine.</w:t>
            </w:r>
          </w:p>
          <w:p w:rsidR="00D42A61" w:rsidRPr="00D42A61" w:rsidRDefault="00D42A61" w:rsidP="00D42A61">
            <w:pPr>
              <w:pStyle w:val="a3"/>
              <w:rPr>
                <w:rFonts w:cs="Times New Roman"/>
                <w:sz w:val="28"/>
                <w:szCs w:val="28"/>
              </w:rPr>
            </w:pPr>
          </w:p>
          <w:p w:rsidR="00D42A61" w:rsidRPr="00E9058B" w:rsidRDefault="00D42A61" w:rsidP="00D42A61">
            <w:pPr>
              <w:pStyle w:val="a3"/>
              <w:rPr>
                <w:rFonts w:cs="Times New Roman"/>
                <w:sz w:val="28"/>
                <w:szCs w:val="28"/>
              </w:rPr>
            </w:pPr>
            <w:r w:rsidRPr="00D42A61">
              <w:rPr>
                <w:rFonts w:cs="Times New Roman"/>
                <w:sz w:val="28"/>
                <w:szCs w:val="28"/>
              </w:rPr>
              <w:t xml:space="preserve">Link to YouTube: </w:t>
            </w:r>
            <w:hyperlink r:id="rId10" w:history="1">
              <w:r w:rsidRPr="00B35A0E">
                <w:rPr>
                  <w:rStyle w:val="ac"/>
                  <w:rFonts w:cs="Times New Roman"/>
                  <w:sz w:val="28"/>
                  <w:szCs w:val="28"/>
                </w:rPr>
                <w:t>https://youtu.be/Ld0_3Ph8bRw</w:t>
              </w:r>
            </w:hyperlink>
            <w:r>
              <w:rPr>
                <w:rFonts w:cs="Times New Roman"/>
                <w:sz w:val="28"/>
                <w:szCs w:val="28"/>
              </w:rPr>
              <w:t xml:space="preserve"> </w:t>
            </w:r>
          </w:p>
          <w:p w:rsidR="007F309F" w:rsidRPr="00E9058B" w:rsidRDefault="007F309F" w:rsidP="007F309F">
            <w:pPr>
              <w:rPr>
                <w:rFonts w:cs="Times New Roman"/>
                <w:sz w:val="28"/>
                <w:szCs w:val="28"/>
              </w:rPr>
            </w:pPr>
          </w:p>
          <w:p w:rsidR="007F309F" w:rsidRPr="00E9058B" w:rsidRDefault="007F309F" w:rsidP="007F309F">
            <w:pPr>
              <w:pStyle w:val="a3"/>
              <w:numPr>
                <w:ilvl w:val="0"/>
                <w:numId w:val="17"/>
              </w:numPr>
              <w:rPr>
                <w:rFonts w:cs="Times New Roman"/>
                <w:sz w:val="28"/>
                <w:szCs w:val="28"/>
              </w:rPr>
            </w:pPr>
            <w:r w:rsidRPr="00E9058B">
              <w:rPr>
                <w:rFonts w:cs="Times New Roman"/>
                <w:sz w:val="28"/>
                <w:szCs w:val="28"/>
              </w:rPr>
              <w:t xml:space="preserve">After they watch the video ask them to analyze the activity they had in the previous </w:t>
            </w:r>
            <w:r w:rsidR="00777D0D">
              <w:rPr>
                <w:rFonts w:cs="Times New Roman"/>
                <w:sz w:val="28"/>
                <w:szCs w:val="28"/>
              </w:rPr>
              <w:t>stage</w:t>
            </w:r>
            <w:r w:rsidRPr="00E9058B">
              <w:rPr>
                <w:rFonts w:cs="Times New Roman"/>
                <w:sz w:val="28"/>
                <w:szCs w:val="28"/>
              </w:rPr>
              <w:t xml:space="preserve">. </w:t>
            </w:r>
          </w:p>
          <w:p w:rsidR="007F309F" w:rsidRPr="00E9058B" w:rsidRDefault="007F309F" w:rsidP="007F309F">
            <w:pPr>
              <w:pStyle w:val="a3"/>
              <w:rPr>
                <w:rFonts w:cs="Times New Roman"/>
                <w:sz w:val="28"/>
                <w:szCs w:val="28"/>
              </w:rPr>
            </w:pPr>
          </w:p>
          <w:p w:rsidR="007F309F" w:rsidRPr="00E9058B" w:rsidRDefault="007F309F" w:rsidP="007F309F">
            <w:pPr>
              <w:pStyle w:val="a3"/>
              <w:widowControl/>
              <w:numPr>
                <w:ilvl w:val="0"/>
                <w:numId w:val="18"/>
              </w:numPr>
              <w:suppressAutoHyphens w:val="0"/>
              <w:spacing w:before="240" w:line="276" w:lineRule="auto"/>
              <w:rPr>
                <w:rFonts w:cs="Times New Roman"/>
                <w:sz w:val="28"/>
                <w:szCs w:val="28"/>
              </w:rPr>
            </w:pPr>
            <w:r w:rsidRPr="00E9058B">
              <w:rPr>
                <w:rFonts w:cs="Times New Roman"/>
                <w:sz w:val="28"/>
                <w:szCs w:val="28"/>
              </w:rPr>
              <w:t xml:space="preserve">What was the purpose the activity? </w:t>
            </w:r>
          </w:p>
          <w:p w:rsidR="007F309F" w:rsidRPr="00E9058B" w:rsidRDefault="007F309F" w:rsidP="007F309F">
            <w:pPr>
              <w:pStyle w:val="a3"/>
              <w:widowControl/>
              <w:numPr>
                <w:ilvl w:val="0"/>
                <w:numId w:val="18"/>
              </w:numPr>
              <w:suppressAutoHyphens w:val="0"/>
              <w:spacing w:before="240" w:line="276" w:lineRule="auto"/>
              <w:rPr>
                <w:rFonts w:cs="Times New Roman"/>
                <w:sz w:val="28"/>
                <w:szCs w:val="28"/>
              </w:rPr>
            </w:pPr>
            <w:r w:rsidRPr="00E9058B">
              <w:rPr>
                <w:rFonts w:cs="Times New Roman"/>
                <w:sz w:val="28"/>
                <w:szCs w:val="28"/>
              </w:rPr>
              <w:t xml:space="preserve">Do you think that interacting with your partner has helped you understand the concept better? </w:t>
            </w:r>
          </w:p>
          <w:p w:rsidR="007F309F" w:rsidRPr="00E9058B" w:rsidRDefault="007F309F" w:rsidP="007F309F">
            <w:pPr>
              <w:widowControl/>
              <w:suppressAutoHyphens w:val="0"/>
              <w:spacing w:before="240" w:line="276" w:lineRule="auto"/>
              <w:ind w:left="360"/>
              <w:rPr>
                <w:rFonts w:cs="Times New Roman"/>
                <w:sz w:val="28"/>
                <w:szCs w:val="28"/>
              </w:rPr>
            </w:pPr>
            <w:r w:rsidRPr="00E9058B">
              <w:rPr>
                <w:rFonts w:cs="Times New Roman"/>
                <w:sz w:val="28"/>
                <w:szCs w:val="28"/>
              </w:rPr>
              <w:t xml:space="preserve">Elicit random answers. </w:t>
            </w:r>
          </w:p>
          <w:p w:rsidR="00767658" w:rsidRPr="00E9058B" w:rsidRDefault="00767658" w:rsidP="004F469D">
            <w:pPr>
              <w:pStyle w:val="TableContents"/>
              <w:snapToGrid w:val="0"/>
              <w:rPr>
                <w:rFonts w:cs="Times New Roman"/>
                <w:bCs/>
                <w:sz w:val="28"/>
                <w:szCs w:val="28"/>
              </w:rPr>
            </w:pPr>
          </w:p>
        </w:tc>
      </w:tr>
      <w:tr w:rsidR="007F309F" w:rsidRPr="00E9058B" w:rsidTr="00E9058B">
        <w:tc>
          <w:tcPr>
            <w:tcW w:w="1843" w:type="dxa"/>
            <w:tcBorders>
              <w:top w:val="single" w:sz="4" w:space="0" w:color="000000"/>
              <w:left w:val="single" w:sz="4" w:space="0" w:color="000000"/>
              <w:bottom w:val="single" w:sz="4" w:space="0" w:color="000000"/>
            </w:tcBorders>
            <w:shd w:val="clear" w:color="auto" w:fill="auto"/>
          </w:tcPr>
          <w:p w:rsidR="007F309F" w:rsidRPr="00E9058B" w:rsidRDefault="007F309F" w:rsidP="004F469D">
            <w:pPr>
              <w:pStyle w:val="TableContents"/>
              <w:snapToGrid w:val="0"/>
              <w:rPr>
                <w:rFonts w:cs="Times New Roman"/>
                <w:b/>
                <w:bCs/>
                <w:i/>
                <w:iCs/>
                <w:sz w:val="28"/>
                <w:szCs w:val="28"/>
              </w:rPr>
            </w:pPr>
            <w:r w:rsidRPr="00E9058B">
              <w:rPr>
                <w:rFonts w:cs="Times New Roman"/>
                <w:b/>
                <w:bCs/>
                <w:i/>
                <w:iCs/>
                <w:sz w:val="28"/>
                <w:szCs w:val="28"/>
              </w:rPr>
              <w:lastRenderedPageBreak/>
              <w:t xml:space="preserve">35 min </w:t>
            </w:r>
          </w:p>
          <w:p w:rsidR="007F309F" w:rsidRPr="00E9058B" w:rsidRDefault="007F309F" w:rsidP="004F469D">
            <w:pPr>
              <w:pStyle w:val="TableContents"/>
              <w:snapToGrid w:val="0"/>
              <w:rPr>
                <w:rFonts w:cs="Times New Roman"/>
                <w:b/>
                <w:bCs/>
                <w:i/>
                <w:iCs/>
                <w:sz w:val="28"/>
                <w:szCs w:val="28"/>
              </w:rPr>
            </w:pPr>
            <w:r w:rsidRPr="00E9058B">
              <w:rPr>
                <w:rFonts w:cs="Times New Roman"/>
                <w:b/>
                <w:bCs/>
                <w:i/>
                <w:iCs/>
                <w:sz w:val="28"/>
                <w:szCs w:val="28"/>
              </w:rPr>
              <w:t xml:space="preserve">Group work </w:t>
            </w:r>
          </w:p>
        </w:tc>
        <w:tc>
          <w:tcPr>
            <w:tcW w:w="1985" w:type="dxa"/>
            <w:tcBorders>
              <w:top w:val="single" w:sz="4" w:space="0" w:color="000000"/>
              <w:left w:val="single" w:sz="4" w:space="0" w:color="000000"/>
              <w:bottom w:val="single" w:sz="4" w:space="0" w:color="000000"/>
            </w:tcBorders>
            <w:shd w:val="clear" w:color="auto" w:fill="auto"/>
          </w:tcPr>
          <w:p w:rsidR="007F309F" w:rsidRPr="00E9058B" w:rsidRDefault="007F309F" w:rsidP="004F469D">
            <w:pPr>
              <w:pStyle w:val="TableContents"/>
              <w:snapToGrid w:val="0"/>
              <w:rPr>
                <w:rFonts w:cs="Times New Roman"/>
                <w:b/>
                <w:bCs/>
                <w:sz w:val="28"/>
                <w:szCs w:val="28"/>
              </w:rPr>
            </w:pPr>
            <w:r w:rsidRPr="00E9058B">
              <w:rPr>
                <w:rFonts w:cs="Times New Roman"/>
                <w:b/>
                <w:bCs/>
                <w:spacing w:val="8"/>
                <w:sz w:val="28"/>
                <w:szCs w:val="28"/>
              </w:rPr>
              <w:t>Apply</w:t>
            </w: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7F309F" w:rsidRPr="00E9058B" w:rsidRDefault="007F309F" w:rsidP="007F309F">
            <w:pPr>
              <w:pStyle w:val="1"/>
              <w:numPr>
                <w:ilvl w:val="0"/>
                <w:numId w:val="19"/>
              </w:numPr>
              <w:spacing w:before="0" w:beforeAutospacing="0" w:after="0" w:afterAutospacing="0"/>
              <w:rPr>
                <w:b w:val="0"/>
                <w:sz w:val="28"/>
                <w:szCs w:val="28"/>
                <w:lang w:val="en-US"/>
              </w:rPr>
            </w:pPr>
            <w:r w:rsidRPr="00E9058B">
              <w:rPr>
                <w:b w:val="0"/>
                <w:bCs w:val="0"/>
                <w:spacing w:val="8"/>
                <w:sz w:val="28"/>
                <w:szCs w:val="28"/>
                <w:lang w:val="en-US"/>
              </w:rPr>
              <w:t>Put the participants in small groups of three. Tell them that t</w:t>
            </w:r>
            <w:r w:rsidRPr="00E9058B">
              <w:rPr>
                <w:b w:val="0"/>
                <w:sz w:val="28"/>
                <w:szCs w:val="28"/>
                <w:lang w:val="en-US"/>
              </w:rPr>
              <w:t>his module introduced several different classroom routine ideas. Based on what you learned, create a new or adapt an existing classroom routine you would like to use regularly in your current teaching context. On the poster briefly describe who your learners are, when would you use this instructional routine, and why you believe it would be effective. (20 minutes)</w:t>
            </w:r>
          </w:p>
          <w:p w:rsidR="007F309F" w:rsidRPr="00EF04AC" w:rsidRDefault="007F309F" w:rsidP="007F309F">
            <w:pPr>
              <w:pStyle w:val="a3"/>
              <w:widowControl/>
              <w:numPr>
                <w:ilvl w:val="0"/>
                <w:numId w:val="19"/>
              </w:numPr>
              <w:suppressAutoHyphens w:val="0"/>
              <w:rPr>
                <w:rFonts w:eastAsia="Times New Roman" w:cs="Times New Roman"/>
                <w:sz w:val="28"/>
                <w:szCs w:val="28"/>
                <w:lang w:eastAsia="ru-RU"/>
              </w:rPr>
            </w:pPr>
            <w:r w:rsidRPr="00E9058B">
              <w:rPr>
                <w:rFonts w:eastAsia="Times New Roman" w:cs="Times New Roman"/>
                <w:sz w:val="28"/>
                <w:szCs w:val="28"/>
                <w:lang w:eastAsia="ru-RU"/>
              </w:rPr>
              <w:t>Share the routine that you have created. Y</w:t>
            </w:r>
            <w:r w:rsidRPr="00EF04AC">
              <w:rPr>
                <w:rFonts w:eastAsia="Times New Roman" w:cs="Times New Roman"/>
                <w:sz w:val="28"/>
                <w:szCs w:val="28"/>
                <w:lang w:eastAsia="ru-RU"/>
              </w:rPr>
              <w:t xml:space="preserve">ou may use the </w:t>
            </w:r>
            <w:r w:rsidRPr="00E9058B">
              <w:rPr>
                <w:rFonts w:eastAsia="Times New Roman" w:cs="Times New Roman"/>
                <w:sz w:val="28"/>
                <w:szCs w:val="28"/>
                <w:lang w:eastAsia="ru-RU"/>
              </w:rPr>
              <w:t>following message as a template while presenting your poster. (3 minutes for each group)</w:t>
            </w:r>
          </w:p>
          <w:p w:rsidR="007F309F" w:rsidRPr="00EF04AC" w:rsidRDefault="007F309F" w:rsidP="007F309F">
            <w:pPr>
              <w:rPr>
                <w:rFonts w:eastAsia="Times New Roman" w:cs="Times New Roman"/>
                <w:sz w:val="28"/>
                <w:szCs w:val="28"/>
                <w:lang w:eastAsia="ru-RU"/>
              </w:rPr>
            </w:pPr>
          </w:p>
          <w:p w:rsidR="007F309F" w:rsidRPr="00EF04AC" w:rsidRDefault="007F309F" w:rsidP="007F309F">
            <w:pPr>
              <w:rPr>
                <w:rFonts w:eastAsia="Times New Roman" w:cs="Times New Roman"/>
                <w:sz w:val="28"/>
                <w:szCs w:val="28"/>
                <w:lang w:eastAsia="ru-RU"/>
              </w:rPr>
            </w:pPr>
            <w:r w:rsidRPr="00E9058B">
              <w:rPr>
                <w:rFonts w:eastAsia="Times New Roman" w:cs="Times New Roman"/>
                <w:i/>
                <w:iCs/>
                <w:sz w:val="28"/>
                <w:szCs w:val="28"/>
                <w:lang w:eastAsia="ru-RU"/>
              </w:rPr>
              <w:t>Example</w:t>
            </w:r>
          </w:p>
          <w:p w:rsidR="007F309F" w:rsidRPr="00EF04AC" w:rsidRDefault="007F309F" w:rsidP="007F309F">
            <w:pPr>
              <w:spacing w:before="180"/>
              <w:rPr>
                <w:rFonts w:eastAsia="Times New Roman" w:cs="Times New Roman"/>
                <w:sz w:val="28"/>
                <w:szCs w:val="28"/>
                <w:lang w:eastAsia="ru-RU"/>
              </w:rPr>
            </w:pPr>
            <w:r w:rsidRPr="00E9058B">
              <w:rPr>
                <w:rFonts w:eastAsia="Times New Roman" w:cs="Times New Roman"/>
                <w:i/>
                <w:iCs/>
                <w:sz w:val="28"/>
                <w:szCs w:val="28"/>
                <w:lang w:eastAsia="ru-RU"/>
              </w:rPr>
              <w:t xml:space="preserve">Hello, Colleagues! The (activity/video/routine/ instructions) we want to share is called __________________________ (activity title). This activity is effective because________________________________________________________________________________________________________________. </w:t>
            </w:r>
          </w:p>
          <w:p w:rsidR="007F309F" w:rsidRPr="00E9058B" w:rsidRDefault="007F309F" w:rsidP="004F469D">
            <w:pPr>
              <w:pStyle w:val="TableContents"/>
              <w:snapToGrid w:val="0"/>
              <w:rPr>
                <w:rFonts w:cs="Times New Roman"/>
                <w:bCs/>
                <w:sz w:val="28"/>
                <w:szCs w:val="28"/>
              </w:rPr>
            </w:pPr>
          </w:p>
        </w:tc>
      </w:tr>
      <w:tr w:rsidR="007F309F" w:rsidRPr="00E9058B" w:rsidTr="00E9058B">
        <w:tc>
          <w:tcPr>
            <w:tcW w:w="1843" w:type="dxa"/>
            <w:tcBorders>
              <w:top w:val="single" w:sz="4" w:space="0" w:color="000000"/>
              <w:left w:val="single" w:sz="4" w:space="0" w:color="000000"/>
              <w:bottom w:val="single" w:sz="4" w:space="0" w:color="000000"/>
            </w:tcBorders>
            <w:shd w:val="clear" w:color="auto" w:fill="auto"/>
          </w:tcPr>
          <w:p w:rsidR="007F309F" w:rsidRPr="00E9058B" w:rsidRDefault="00550B4A" w:rsidP="004F469D">
            <w:pPr>
              <w:pStyle w:val="TableContents"/>
              <w:snapToGrid w:val="0"/>
              <w:rPr>
                <w:rFonts w:cs="Times New Roman"/>
                <w:b/>
                <w:bCs/>
                <w:i/>
                <w:iCs/>
                <w:sz w:val="28"/>
                <w:szCs w:val="28"/>
              </w:rPr>
            </w:pPr>
            <w:r>
              <w:rPr>
                <w:rFonts w:cs="Times New Roman"/>
                <w:b/>
                <w:bCs/>
                <w:i/>
                <w:iCs/>
                <w:sz w:val="28"/>
                <w:szCs w:val="28"/>
              </w:rPr>
              <w:t xml:space="preserve">10 </w:t>
            </w:r>
            <w:r w:rsidR="00E9058B" w:rsidRPr="00E9058B">
              <w:rPr>
                <w:rFonts w:cs="Times New Roman"/>
                <w:b/>
                <w:bCs/>
                <w:i/>
                <w:iCs/>
                <w:sz w:val="28"/>
                <w:szCs w:val="28"/>
              </w:rPr>
              <w:t xml:space="preserve"> min </w:t>
            </w:r>
          </w:p>
          <w:p w:rsidR="00E9058B" w:rsidRPr="00E9058B" w:rsidRDefault="00E9058B" w:rsidP="004F469D">
            <w:pPr>
              <w:pStyle w:val="TableContents"/>
              <w:snapToGrid w:val="0"/>
              <w:rPr>
                <w:rFonts w:cs="Times New Roman"/>
                <w:b/>
                <w:bCs/>
                <w:i/>
                <w:iCs/>
                <w:sz w:val="28"/>
                <w:szCs w:val="28"/>
              </w:rPr>
            </w:pPr>
            <w:r w:rsidRPr="00E9058B">
              <w:rPr>
                <w:rFonts w:cs="Times New Roman"/>
                <w:b/>
                <w:bCs/>
                <w:i/>
                <w:iCs/>
                <w:sz w:val="28"/>
                <w:szCs w:val="28"/>
              </w:rPr>
              <w:t xml:space="preserve">Pair or group work </w:t>
            </w:r>
          </w:p>
        </w:tc>
        <w:tc>
          <w:tcPr>
            <w:tcW w:w="1985" w:type="dxa"/>
            <w:tcBorders>
              <w:top w:val="single" w:sz="4" w:space="0" w:color="000000"/>
              <w:left w:val="single" w:sz="4" w:space="0" w:color="000000"/>
              <w:bottom w:val="single" w:sz="4" w:space="0" w:color="000000"/>
            </w:tcBorders>
            <w:shd w:val="clear" w:color="auto" w:fill="auto"/>
          </w:tcPr>
          <w:p w:rsidR="007F309F" w:rsidRPr="00E9058B" w:rsidRDefault="007F309F" w:rsidP="004F469D">
            <w:pPr>
              <w:pStyle w:val="TableContents"/>
              <w:snapToGrid w:val="0"/>
              <w:rPr>
                <w:rFonts w:cs="Times New Roman"/>
                <w:b/>
                <w:bCs/>
                <w:sz w:val="28"/>
                <w:szCs w:val="28"/>
              </w:rPr>
            </w:pPr>
            <w:r w:rsidRPr="00E9058B">
              <w:rPr>
                <w:rFonts w:cs="Times New Roman"/>
                <w:b/>
                <w:bCs/>
                <w:sz w:val="28"/>
                <w:szCs w:val="28"/>
              </w:rPr>
              <w:t>Wrap-up</w:t>
            </w: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7F309F" w:rsidRPr="00E9058B" w:rsidRDefault="007F309F" w:rsidP="007F309F">
            <w:pPr>
              <w:pStyle w:val="TableContents"/>
              <w:snapToGrid w:val="0"/>
              <w:rPr>
                <w:rFonts w:cs="Times New Roman"/>
                <w:bCs/>
                <w:sz w:val="28"/>
                <w:szCs w:val="28"/>
              </w:rPr>
            </w:pPr>
            <w:r w:rsidRPr="00E9058B">
              <w:rPr>
                <w:rFonts w:cs="Times New Roman"/>
                <w:bCs/>
                <w:sz w:val="28"/>
                <w:szCs w:val="28"/>
              </w:rPr>
              <w:t xml:space="preserve">For the wrap up at the end of </w:t>
            </w:r>
            <w:r w:rsidR="00E9058B" w:rsidRPr="00E9058B">
              <w:rPr>
                <w:rFonts w:cs="Times New Roman"/>
                <w:bCs/>
                <w:sz w:val="28"/>
                <w:szCs w:val="28"/>
              </w:rPr>
              <w:t>the session</w:t>
            </w:r>
            <w:r w:rsidRPr="00E9058B">
              <w:rPr>
                <w:rFonts w:cs="Times New Roman"/>
                <w:bCs/>
                <w:sz w:val="28"/>
                <w:szCs w:val="28"/>
              </w:rPr>
              <w:t>, you can set up instructional routines such as paired or</w:t>
            </w:r>
            <w:r w:rsidR="00E9058B" w:rsidRPr="00E9058B">
              <w:rPr>
                <w:rFonts w:cs="Times New Roman"/>
                <w:bCs/>
                <w:sz w:val="28"/>
                <w:szCs w:val="28"/>
              </w:rPr>
              <w:t xml:space="preserve"> </w:t>
            </w:r>
            <w:r w:rsidRPr="00E9058B">
              <w:rPr>
                <w:rFonts w:cs="Times New Roman"/>
                <w:bCs/>
                <w:sz w:val="28"/>
                <w:szCs w:val="28"/>
              </w:rPr>
              <w:t>group reflection for sharing. Your reflective wrap-up questions can be:</w:t>
            </w:r>
          </w:p>
          <w:p w:rsidR="00E9058B" w:rsidRPr="00E9058B" w:rsidRDefault="00E9058B" w:rsidP="007F309F">
            <w:pPr>
              <w:pStyle w:val="TableContents"/>
              <w:snapToGrid w:val="0"/>
              <w:rPr>
                <w:rFonts w:cs="Times New Roman"/>
                <w:bCs/>
                <w:sz w:val="28"/>
                <w:szCs w:val="28"/>
              </w:rPr>
            </w:pPr>
          </w:p>
          <w:p w:rsidR="007F309F" w:rsidRPr="00E9058B" w:rsidRDefault="007F309F" w:rsidP="007F309F">
            <w:pPr>
              <w:pStyle w:val="TableContents"/>
              <w:snapToGrid w:val="0"/>
              <w:rPr>
                <w:rFonts w:cs="Times New Roman"/>
                <w:bCs/>
                <w:sz w:val="28"/>
                <w:szCs w:val="28"/>
              </w:rPr>
            </w:pPr>
            <w:r w:rsidRPr="00E9058B">
              <w:rPr>
                <w:rFonts w:cs="Times New Roman"/>
                <w:bCs/>
                <w:sz w:val="28"/>
                <w:szCs w:val="28"/>
              </w:rPr>
              <w:t>• What is one thing that you learned today?</w:t>
            </w:r>
          </w:p>
          <w:p w:rsidR="007F309F" w:rsidRPr="00E9058B" w:rsidRDefault="007F309F" w:rsidP="007F309F">
            <w:pPr>
              <w:pStyle w:val="TableContents"/>
              <w:snapToGrid w:val="0"/>
              <w:rPr>
                <w:rFonts w:cs="Times New Roman"/>
                <w:bCs/>
                <w:sz w:val="28"/>
                <w:szCs w:val="28"/>
              </w:rPr>
            </w:pPr>
            <w:r w:rsidRPr="00E9058B">
              <w:rPr>
                <w:rFonts w:cs="Times New Roman"/>
                <w:bCs/>
                <w:sz w:val="28"/>
                <w:szCs w:val="28"/>
              </w:rPr>
              <w:lastRenderedPageBreak/>
              <w:t>• What is one question that you still wonder?</w:t>
            </w:r>
          </w:p>
          <w:p w:rsidR="007F309F" w:rsidRPr="00E9058B" w:rsidRDefault="007F309F" w:rsidP="007F309F">
            <w:pPr>
              <w:pStyle w:val="TableContents"/>
              <w:snapToGrid w:val="0"/>
              <w:rPr>
                <w:rFonts w:cs="Times New Roman"/>
                <w:bCs/>
                <w:sz w:val="28"/>
                <w:szCs w:val="28"/>
              </w:rPr>
            </w:pPr>
            <w:r w:rsidRPr="00E9058B">
              <w:rPr>
                <w:rFonts w:cs="Times New Roman"/>
                <w:bCs/>
                <w:sz w:val="28"/>
                <w:szCs w:val="28"/>
              </w:rPr>
              <w:t>• What is one way someone helped you to learn?</w:t>
            </w:r>
          </w:p>
        </w:tc>
      </w:tr>
      <w:tr w:rsidR="007F309F" w:rsidRPr="00E9058B" w:rsidTr="00E9058B">
        <w:tc>
          <w:tcPr>
            <w:tcW w:w="1843" w:type="dxa"/>
            <w:tcBorders>
              <w:top w:val="single" w:sz="4" w:space="0" w:color="000000"/>
              <w:left w:val="single" w:sz="4" w:space="0" w:color="000000"/>
              <w:bottom w:val="single" w:sz="4" w:space="0" w:color="000000"/>
            </w:tcBorders>
            <w:shd w:val="clear" w:color="auto" w:fill="auto"/>
          </w:tcPr>
          <w:p w:rsidR="007F309F" w:rsidRPr="00E9058B" w:rsidRDefault="00E9058B" w:rsidP="004F469D">
            <w:pPr>
              <w:pStyle w:val="TableContents"/>
              <w:snapToGrid w:val="0"/>
              <w:rPr>
                <w:rFonts w:cs="Times New Roman"/>
                <w:b/>
                <w:bCs/>
                <w:i/>
                <w:iCs/>
                <w:sz w:val="28"/>
                <w:szCs w:val="28"/>
              </w:rPr>
            </w:pPr>
            <w:r w:rsidRPr="00E9058B">
              <w:rPr>
                <w:rFonts w:cs="Times New Roman"/>
                <w:b/>
                <w:bCs/>
                <w:i/>
                <w:iCs/>
                <w:sz w:val="28"/>
                <w:szCs w:val="28"/>
              </w:rPr>
              <w:lastRenderedPageBreak/>
              <w:t>5 min</w:t>
            </w:r>
            <w:bookmarkStart w:id="0" w:name="_GoBack"/>
            <w:bookmarkEnd w:id="0"/>
          </w:p>
          <w:p w:rsidR="007F309F" w:rsidRPr="00E9058B" w:rsidRDefault="007F309F" w:rsidP="004F469D">
            <w:pPr>
              <w:pStyle w:val="TableContents"/>
              <w:snapToGrid w:val="0"/>
              <w:rPr>
                <w:rFonts w:cs="Times New Roman"/>
                <w:b/>
                <w:bCs/>
                <w:i/>
                <w:iCs/>
                <w:sz w:val="28"/>
                <w:szCs w:val="28"/>
              </w:rPr>
            </w:pPr>
          </w:p>
        </w:tc>
        <w:tc>
          <w:tcPr>
            <w:tcW w:w="1985" w:type="dxa"/>
            <w:tcBorders>
              <w:top w:val="single" w:sz="4" w:space="0" w:color="000000"/>
              <w:left w:val="single" w:sz="4" w:space="0" w:color="000000"/>
              <w:bottom w:val="single" w:sz="4" w:space="0" w:color="000000"/>
            </w:tcBorders>
            <w:shd w:val="clear" w:color="auto" w:fill="auto"/>
          </w:tcPr>
          <w:p w:rsidR="007F309F" w:rsidRPr="00E9058B" w:rsidRDefault="00E9058B" w:rsidP="004F469D">
            <w:pPr>
              <w:pStyle w:val="TableContents"/>
              <w:snapToGrid w:val="0"/>
              <w:rPr>
                <w:rFonts w:cs="Times New Roman"/>
                <w:b/>
                <w:bCs/>
                <w:sz w:val="28"/>
                <w:szCs w:val="28"/>
              </w:rPr>
            </w:pPr>
            <w:r w:rsidRPr="00E9058B">
              <w:rPr>
                <w:rFonts w:cs="Times New Roman"/>
                <w:b/>
                <w:bCs/>
                <w:sz w:val="28"/>
                <w:szCs w:val="28"/>
              </w:rPr>
              <w:t>Homework</w:t>
            </w:r>
          </w:p>
          <w:p w:rsidR="00E9058B" w:rsidRPr="00E9058B" w:rsidRDefault="00E9058B" w:rsidP="004F469D">
            <w:pPr>
              <w:pStyle w:val="TableContents"/>
              <w:snapToGrid w:val="0"/>
              <w:rPr>
                <w:rFonts w:cs="Times New Roman"/>
                <w:b/>
                <w:bCs/>
                <w:sz w:val="28"/>
                <w:szCs w:val="28"/>
              </w:rPr>
            </w:pPr>
          </w:p>
          <w:p w:rsidR="00E9058B" w:rsidRPr="00E9058B" w:rsidRDefault="00E9058B" w:rsidP="00E9058B">
            <w:pPr>
              <w:rPr>
                <w:rFonts w:cs="Times New Roman"/>
                <w:b/>
                <w:sz w:val="28"/>
                <w:szCs w:val="28"/>
              </w:rPr>
            </w:pPr>
            <w:r w:rsidRPr="00E9058B">
              <w:rPr>
                <w:rFonts w:cs="Times New Roman"/>
                <w:b/>
                <w:sz w:val="28"/>
                <w:szCs w:val="28"/>
              </w:rPr>
              <w:t>Telegram group discussion</w:t>
            </w:r>
          </w:p>
          <w:p w:rsidR="00E9058B" w:rsidRPr="00E9058B" w:rsidRDefault="00E9058B" w:rsidP="004F469D">
            <w:pPr>
              <w:pStyle w:val="TableContents"/>
              <w:snapToGrid w:val="0"/>
              <w:rPr>
                <w:rFonts w:cs="Times New Roman"/>
                <w:b/>
                <w:bCs/>
                <w:sz w:val="28"/>
                <w:szCs w:val="28"/>
              </w:rPr>
            </w:pPr>
          </w:p>
        </w:tc>
        <w:tc>
          <w:tcPr>
            <w:tcW w:w="9922" w:type="dxa"/>
            <w:gridSpan w:val="4"/>
            <w:tcBorders>
              <w:top w:val="single" w:sz="4" w:space="0" w:color="000000"/>
              <w:left w:val="single" w:sz="4" w:space="0" w:color="000000"/>
              <w:bottom w:val="single" w:sz="4" w:space="0" w:color="000000"/>
              <w:right w:val="single" w:sz="4" w:space="0" w:color="000000"/>
            </w:tcBorders>
            <w:shd w:val="clear" w:color="auto" w:fill="auto"/>
          </w:tcPr>
          <w:p w:rsidR="00E9058B" w:rsidRDefault="00E9058B" w:rsidP="00E9058B">
            <w:pPr>
              <w:pStyle w:val="cdt4ke"/>
              <w:spacing w:before="0" w:beforeAutospacing="0" w:after="0" w:afterAutospacing="0"/>
              <w:rPr>
                <w:b/>
                <w:i/>
                <w:sz w:val="28"/>
                <w:szCs w:val="28"/>
                <w:lang w:val="en-US"/>
              </w:rPr>
            </w:pPr>
            <w:r w:rsidRPr="00E9058B">
              <w:rPr>
                <w:sz w:val="28"/>
                <w:szCs w:val="28"/>
                <w:lang w:val="en-US"/>
              </w:rPr>
              <w:t xml:space="preserve">Write 1-2 paragraphs to reflect on Module 1 (300-500 words). You may use what you have created, shared, and applied in the previous tasks. You may also use the following as a template and fill in the blanks. </w:t>
            </w:r>
            <w:r w:rsidRPr="00E9058B">
              <w:rPr>
                <w:b/>
                <w:i/>
                <w:sz w:val="28"/>
                <w:szCs w:val="28"/>
                <w:lang w:val="en-US"/>
              </w:rPr>
              <w:t>(Handout 3)</w:t>
            </w:r>
          </w:p>
          <w:p w:rsidR="00777D0D" w:rsidRDefault="00777D0D" w:rsidP="00E9058B">
            <w:pPr>
              <w:pStyle w:val="cdt4ke"/>
              <w:spacing w:before="0" w:beforeAutospacing="0" w:after="0" w:afterAutospacing="0"/>
              <w:rPr>
                <w:b/>
                <w:i/>
                <w:sz w:val="28"/>
                <w:szCs w:val="28"/>
                <w:lang w:val="en-US"/>
              </w:rPr>
            </w:pPr>
          </w:p>
          <w:p w:rsidR="00777D0D" w:rsidRPr="00777D0D" w:rsidRDefault="00777D0D" w:rsidP="00E9058B">
            <w:pPr>
              <w:pStyle w:val="cdt4ke"/>
              <w:spacing w:before="0" w:beforeAutospacing="0" w:after="0" w:afterAutospacing="0"/>
              <w:rPr>
                <w:sz w:val="28"/>
                <w:szCs w:val="28"/>
                <w:lang w:val="en-US"/>
              </w:rPr>
            </w:pPr>
            <w:r w:rsidRPr="00777D0D">
              <w:rPr>
                <w:sz w:val="28"/>
                <w:szCs w:val="28"/>
                <w:lang w:val="en-US"/>
              </w:rPr>
              <w:t xml:space="preserve">Post your reflection in the Telegram group. Read your peers’ posts and comment at least to two posts by using ‘reply’ function in the Telegram chat. </w:t>
            </w:r>
          </w:p>
          <w:p w:rsidR="007F309F" w:rsidRPr="00E9058B" w:rsidRDefault="007F309F" w:rsidP="004F469D">
            <w:pPr>
              <w:pStyle w:val="TableContents"/>
              <w:snapToGrid w:val="0"/>
              <w:rPr>
                <w:rFonts w:cs="Times New Roman"/>
                <w:bCs/>
                <w:sz w:val="28"/>
                <w:szCs w:val="28"/>
              </w:rPr>
            </w:pPr>
          </w:p>
        </w:tc>
      </w:tr>
    </w:tbl>
    <w:p w:rsidR="00767658" w:rsidRPr="00E9058B" w:rsidRDefault="00767658" w:rsidP="00767658">
      <w:pPr>
        <w:rPr>
          <w:rFonts w:cs="Times New Roman"/>
          <w:sz w:val="28"/>
          <w:szCs w:val="28"/>
        </w:rPr>
      </w:pPr>
    </w:p>
    <w:p w:rsidR="00767658" w:rsidRPr="00550B4A" w:rsidRDefault="00767658" w:rsidP="00767658">
      <w:pPr>
        <w:rPr>
          <w:rFonts w:cs="Times New Roman"/>
          <w:b/>
          <w:sz w:val="28"/>
          <w:szCs w:val="28"/>
        </w:rPr>
      </w:pPr>
      <w:r w:rsidRPr="00550B4A">
        <w:rPr>
          <w:rFonts w:cs="Times New Roman"/>
          <w:b/>
          <w:sz w:val="28"/>
          <w:szCs w:val="28"/>
        </w:rPr>
        <w:t>Handout 1</w:t>
      </w:r>
    </w:p>
    <w:p w:rsidR="00EF113B" w:rsidRPr="00E9058B" w:rsidRDefault="00EF113B" w:rsidP="00767658">
      <w:pPr>
        <w:rPr>
          <w:rFonts w:cs="Times New Roman"/>
          <w:sz w:val="28"/>
          <w:szCs w:val="28"/>
        </w:rPr>
      </w:pPr>
    </w:p>
    <w:tbl>
      <w:tblPr>
        <w:tblStyle w:val="TableGrid23"/>
        <w:tblW w:w="0" w:type="auto"/>
        <w:shd w:val="clear" w:color="auto" w:fill="F2F2F2" w:themeFill="background1" w:themeFillShade="F2"/>
        <w:tblLook w:val="04A0" w:firstRow="1" w:lastRow="0" w:firstColumn="1" w:lastColumn="0" w:noHBand="0" w:noVBand="1"/>
      </w:tblPr>
      <w:tblGrid>
        <w:gridCol w:w="1951"/>
        <w:gridCol w:w="5953"/>
        <w:gridCol w:w="5954"/>
      </w:tblGrid>
      <w:tr w:rsidR="00EF113B" w:rsidRPr="00E9058B" w:rsidTr="00EF113B">
        <w:trPr>
          <w:trHeight w:val="476"/>
        </w:trPr>
        <w:tc>
          <w:tcPr>
            <w:tcW w:w="1951" w:type="dxa"/>
            <w:shd w:val="clear" w:color="auto" w:fill="auto"/>
            <w:tcMar>
              <w:top w:w="113" w:type="dxa"/>
              <w:left w:w="108" w:type="dxa"/>
              <w:bottom w:w="113" w:type="dxa"/>
              <w:right w:w="108" w:type="dxa"/>
            </w:tcMar>
            <w:vAlign w:val="center"/>
            <w:hideMark/>
          </w:tcPr>
          <w:p w:rsidR="00EF113B" w:rsidRPr="00E9058B" w:rsidRDefault="00EF113B" w:rsidP="004F469D">
            <w:pPr>
              <w:rPr>
                <w:rFonts w:cs="Times New Roman"/>
                <w:b/>
                <w:sz w:val="28"/>
                <w:szCs w:val="28"/>
              </w:rPr>
            </w:pPr>
            <w:r w:rsidRPr="00E9058B">
              <w:rPr>
                <w:rFonts w:cs="Times New Roman"/>
                <w:b/>
                <w:sz w:val="28"/>
                <w:szCs w:val="28"/>
              </w:rPr>
              <w:t>Criteria</w:t>
            </w:r>
          </w:p>
        </w:tc>
        <w:tc>
          <w:tcPr>
            <w:tcW w:w="5953" w:type="dxa"/>
            <w:shd w:val="clear" w:color="auto" w:fill="auto"/>
            <w:tcMar>
              <w:top w:w="113" w:type="dxa"/>
              <w:left w:w="108" w:type="dxa"/>
              <w:bottom w:w="113" w:type="dxa"/>
              <w:right w:w="108" w:type="dxa"/>
            </w:tcMar>
            <w:vAlign w:val="center"/>
          </w:tcPr>
          <w:p w:rsidR="00EF113B" w:rsidRPr="00E9058B" w:rsidRDefault="00EF113B" w:rsidP="004F469D">
            <w:pPr>
              <w:rPr>
                <w:rFonts w:cs="Times New Roman"/>
                <w:sz w:val="28"/>
                <w:szCs w:val="28"/>
              </w:rPr>
            </w:pPr>
            <w:r w:rsidRPr="00E9058B">
              <w:rPr>
                <w:rFonts w:cs="Times New Roman"/>
                <w:b/>
                <w:bCs/>
                <w:sz w:val="28"/>
                <w:szCs w:val="28"/>
              </w:rPr>
              <w:t>Start Up" Language Routines</w:t>
            </w:r>
          </w:p>
          <w:p w:rsidR="00EF113B" w:rsidRPr="00E9058B" w:rsidRDefault="00EF113B" w:rsidP="004F469D">
            <w:pPr>
              <w:rPr>
                <w:rFonts w:cs="Times New Roman"/>
                <w:b/>
                <w:sz w:val="28"/>
                <w:szCs w:val="28"/>
              </w:rPr>
            </w:pPr>
          </w:p>
        </w:tc>
        <w:tc>
          <w:tcPr>
            <w:tcW w:w="5954" w:type="dxa"/>
            <w:shd w:val="clear" w:color="auto" w:fill="auto"/>
            <w:tcMar>
              <w:top w:w="113" w:type="dxa"/>
              <w:left w:w="108" w:type="dxa"/>
              <w:bottom w:w="113" w:type="dxa"/>
              <w:right w:w="108" w:type="dxa"/>
            </w:tcMar>
            <w:vAlign w:val="center"/>
          </w:tcPr>
          <w:p w:rsidR="00EF113B" w:rsidRPr="00E9058B" w:rsidRDefault="00EF113B" w:rsidP="004F469D">
            <w:pPr>
              <w:rPr>
                <w:rFonts w:cs="Times New Roman"/>
                <w:sz w:val="28"/>
                <w:szCs w:val="28"/>
              </w:rPr>
            </w:pPr>
            <w:r w:rsidRPr="00E9058B">
              <w:rPr>
                <w:rFonts w:cs="Times New Roman"/>
                <w:b/>
                <w:bCs/>
                <w:sz w:val="28"/>
                <w:szCs w:val="28"/>
              </w:rPr>
              <w:t>Do Now &amp; Wrap-Up</w:t>
            </w:r>
            <w:r w:rsidRPr="00E9058B">
              <w:rPr>
                <w:rFonts w:cs="Times New Roman"/>
                <w:sz w:val="28"/>
                <w:szCs w:val="28"/>
              </w:rPr>
              <w:t xml:space="preserve"> </w:t>
            </w:r>
          </w:p>
          <w:p w:rsidR="00EF113B" w:rsidRPr="00E9058B" w:rsidRDefault="00EF113B" w:rsidP="004F469D">
            <w:pPr>
              <w:rPr>
                <w:rFonts w:cs="Times New Roman"/>
                <w:b/>
                <w:sz w:val="28"/>
                <w:szCs w:val="28"/>
              </w:rPr>
            </w:pPr>
          </w:p>
        </w:tc>
      </w:tr>
      <w:tr w:rsidR="00EF113B" w:rsidRPr="00E9058B" w:rsidTr="00EF113B">
        <w:tc>
          <w:tcPr>
            <w:tcW w:w="1951" w:type="dxa"/>
            <w:shd w:val="clear" w:color="auto" w:fill="F2F2F2" w:themeFill="background1" w:themeFillShade="F2"/>
            <w:tcMar>
              <w:top w:w="113" w:type="dxa"/>
              <w:left w:w="108" w:type="dxa"/>
              <w:bottom w:w="113" w:type="dxa"/>
              <w:right w:w="108" w:type="dxa"/>
            </w:tcMar>
            <w:hideMark/>
          </w:tcPr>
          <w:p w:rsidR="00EF113B" w:rsidRPr="00E9058B" w:rsidRDefault="00EF113B" w:rsidP="004F469D">
            <w:pPr>
              <w:rPr>
                <w:rFonts w:cs="Times New Roman"/>
                <w:sz w:val="28"/>
                <w:szCs w:val="28"/>
              </w:rPr>
            </w:pPr>
            <w:r w:rsidRPr="00E9058B">
              <w:rPr>
                <w:rFonts w:cs="Times New Roman"/>
                <w:sz w:val="28"/>
                <w:szCs w:val="28"/>
              </w:rPr>
              <w:t>Goals</w:t>
            </w:r>
          </w:p>
        </w:tc>
        <w:tc>
          <w:tcPr>
            <w:tcW w:w="5953" w:type="dxa"/>
            <w:shd w:val="clear" w:color="auto" w:fill="auto"/>
            <w:tcMar>
              <w:top w:w="113" w:type="dxa"/>
              <w:left w:w="108" w:type="dxa"/>
              <w:bottom w:w="113" w:type="dxa"/>
              <w:right w:w="108" w:type="dxa"/>
            </w:tcMar>
          </w:tcPr>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tc>
        <w:tc>
          <w:tcPr>
            <w:tcW w:w="5954" w:type="dxa"/>
            <w:shd w:val="clear" w:color="auto" w:fill="auto"/>
            <w:tcMar>
              <w:top w:w="113" w:type="dxa"/>
              <w:left w:w="108" w:type="dxa"/>
              <w:bottom w:w="113" w:type="dxa"/>
              <w:right w:w="108" w:type="dxa"/>
            </w:tcMar>
          </w:tcPr>
          <w:p w:rsidR="00EF113B" w:rsidRPr="00E9058B" w:rsidRDefault="00EF113B" w:rsidP="004F469D">
            <w:pPr>
              <w:rPr>
                <w:rFonts w:cs="Times New Roman"/>
                <w:i/>
                <w:sz w:val="28"/>
                <w:szCs w:val="28"/>
              </w:rPr>
            </w:pPr>
          </w:p>
        </w:tc>
      </w:tr>
      <w:tr w:rsidR="00EF113B" w:rsidRPr="00E9058B" w:rsidTr="00EF113B">
        <w:tc>
          <w:tcPr>
            <w:tcW w:w="1951" w:type="dxa"/>
            <w:shd w:val="clear" w:color="auto" w:fill="F2F2F2" w:themeFill="background1" w:themeFillShade="F2"/>
            <w:tcMar>
              <w:top w:w="113" w:type="dxa"/>
              <w:left w:w="108" w:type="dxa"/>
              <w:bottom w:w="113" w:type="dxa"/>
              <w:right w:w="108" w:type="dxa"/>
            </w:tcMar>
            <w:hideMark/>
          </w:tcPr>
          <w:p w:rsidR="00EF113B" w:rsidRPr="00E9058B" w:rsidRDefault="00EF113B" w:rsidP="004F469D">
            <w:pPr>
              <w:rPr>
                <w:rFonts w:cs="Times New Roman"/>
                <w:sz w:val="28"/>
                <w:szCs w:val="28"/>
              </w:rPr>
            </w:pPr>
            <w:r w:rsidRPr="00E9058B">
              <w:rPr>
                <w:rFonts w:cs="Times New Roman"/>
                <w:sz w:val="28"/>
                <w:szCs w:val="28"/>
              </w:rPr>
              <w:t>Teacher’s role</w:t>
            </w:r>
          </w:p>
        </w:tc>
        <w:tc>
          <w:tcPr>
            <w:tcW w:w="5953" w:type="dxa"/>
            <w:shd w:val="clear" w:color="auto" w:fill="auto"/>
            <w:tcMar>
              <w:top w:w="113" w:type="dxa"/>
              <w:left w:w="108" w:type="dxa"/>
              <w:bottom w:w="113" w:type="dxa"/>
              <w:right w:w="108" w:type="dxa"/>
            </w:tcMar>
          </w:tcPr>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tc>
        <w:tc>
          <w:tcPr>
            <w:tcW w:w="5954" w:type="dxa"/>
            <w:shd w:val="clear" w:color="auto" w:fill="auto"/>
            <w:tcMar>
              <w:top w:w="113" w:type="dxa"/>
              <w:left w:w="108" w:type="dxa"/>
              <w:bottom w:w="113" w:type="dxa"/>
              <w:right w:w="108" w:type="dxa"/>
            </w:tcMar>
          </w:tcPr>
          <w:p w:rsidR="00EF113B" w:rsidRPr="00E9058B" w:rsidRDefault="00EF113B" w:rsidP="004F469D">
            <w:pPr>
              <w:rPr>
                <w:rFonts w:cs="Times New Roman"/>
                <w:i/>
                <w:sz w:val="28"/>
                <w:szCs w:val="28"/>
              </w:rPr>
            </w:pPr>
          </w:p>
        </w:tc>
      </w:tr>
      <w:tr w:rsidR="00EF113B" w:rsidRPr="00E9058B" w:rsidTr="00EF113B">
        <w:tc>
          <w:tcPr>
            <w:tcW w:w="1951" w:type="dxa"/>
            <w:shd w:val="clear" w:color="auto" w:fill="F2F2F2" w:themeFill="background1" w:themeFillShade="F2"/>
            <w:tcMar>
              <w:top w:w="113" w:type="dxa"/>
              <w:left w:w="108" w:type="dxa"/>
              <w:bottom w:w="113" w:type="dxa"/>
              <w:right w:w="108" w:type="dxa"/>
            </w:tcMar>
            <w:hideMark/>
          </w:tcPr>
          <w:p w:rsidR="00EF113B" w:rsidRPr="00E9058B" w:rsidRDefault="00EF113B" w:rsidP="004F469D">
            <w:pPr>
              <w:rPr>
                <w:rFonts w:cs="Times New Roman"/>
                <w:sz w:val="28"/>
                <w:szCs w:val="28"/>
              </w:rPr>
            </w:pPr>
            <w:r w:rsidRPr="00E9058B">
              <w:rPr>
                <w:rFonts w:cs="Times New Roman"/>
                <w:sz w:val="28"/>
                <w:szCs w:val="28"/>
              </w:rPr>
              <w:t xml:space="preserve">Nature of </w:t>
            </w:r>
            <w:r w:rsidRPr="00E9058B">
              <w:rPr>
                <w:rFonts w:cs="Times New Roman"/>
                <w:sz w:val="28"/>
                <w:szCs w:val="28"/>
              </w:rPr>
              <w:lastRenderedPageBreak/>
              <w:t>student-teacher and student-student interaction</w:t>
            </w:r>
          </w:p>
        </w:tc>
        <w:tc>
          <w:tcPr>
            <w:tcW w:w="5953" w:type="dxa"/>
            <w:shd w:val="clear" w:color="auto" w:fill="auto"/>
            <w:tcMar>
              <w:top w:w="113" w:type="dxa"/>
              <w:left w:w="108" w:type="dxa"/>
              <w:bottom w:w="113" w:type="dxa"/>
              <w:right w:w="108" w:type="dxa"/>
            </w:tcMar>
          </w:tcPr>
          <w:p w:rsidR="00EF113B" w:rsidRPr="00E9058B" w:rsidRDefault="00EF113B" w:rsidP="004F469D">
            <w:pPr>
              <w:rPr>
                <w:rFonts w:cs="Times New Roman"/>
                <w:i/>
                <w:sz w:val="28"/>
                <w:szCs w:val="28"/>
              </w:rPr>
            </w:pPr>
          </w:p>
        </w:tc>
        <w:tc>
          <w:tcPr>
            <w:tcW w:w="5954" w:type="dxa"/>
            <w:shd w:val="clear" w:color="auto" w:fill="auto"/>
            <w:tcMar>
              <w:top w:w="113" w:type="dxa"/>
              <w:left w:w="108" w:type="dxa"/>
              <w:bottom w:w="113" w:type="dxa"/>
              <w:right w:w="108" w:type="dxa"/>
            </w:tcMar>
          </w:tcPr>
          <w:p w:rsidR="00EF113B" w:rsidRPr="00E9058B" w:rsidRDefault="00EF113B" w:rsidP="004F469D">
            <w:pPr>
              <w:rPr>
                <w:rFonts w:cs="Times New Roman"/>
                <w:i/>
                <w:sz w:val="28"/>
                <w:szCs w:val="28"/>
              </w:rPr>
            </w:pPr>
          </w:p>
        </w:tc>
      </w:tr>
      <w:tr w:rsidR="00EF113B" w:rsidRPr="00E9058B" w:rsidTr="00EF113B">
        <w:tc>
          <w:tcPr>
            <w:tcW w:w="1951" w:type="dxa"/>
            <w:shd w:val="clear" w:color="auto" w:fill="F2F2F2" w:themeFill="background1" w:themeFillShade="F2"/>
            <w:tcMar>
              <w:top w:w="113" w:type="dxa"/>
              <w:left w:w="108" w:type="dxa"/>
              <w:bottom w:w="113" w:type="dxa"/>
              <w:right w:w="108" w:type="dxa"/>
            </w:tcMar>
            <w:hideMark/>
          </w:tcPr>
          <w:p w:rsidR="00EF113B" w:rsidRPr="00E9058B" w:rsidRDefault="00EF113B" w:rsidP="004F469D">
            <w:pPr>
              <w:rPr>
                <w:rFonts w:cs="Times New Roman"/>
                <w:sz w:val="28"/>
                <w:szCs w:val="28"/>
              </w:rPr>
            </w:pPr>
            <w:r w:rsidRPr="00E9058B">
              <w:rPr>
                <w:rFonts w:cs="Times New Roman"/>
                <w:sz w:val="28"/>
                <w:szCs w:val="28"/>
              </w:rPr>
              <w:lastRenderedPageBreak/>
              <w:t>Role of the native language</w:t>
            </w:r>
          </w:p>
        </w:tc>
        <w:tc>
          <w:tcPr>
            <w:tcW w:w="5953" w:type="dxa"/>
            <w:shd w:val="clear" w:color="auto" w:fill="auto"/>
            <w:tcMar>
              <w:top w:w="113" w:type="dxa"/>
              <w:left w:w="108" w:type="dxa"/>
              <w:bottom w:w="113" w:type="dxa"/>
              <w:right w:w="108" w:type="dxa"/>
            </w:tcMar>
          </w:tcPr>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p w:rsidR="00EF113B" w:rsidRPr="00E9058B" w:rsidRDefault="00EF113B" w:rsidP="004F469D">
            <w:pPr>
              <w:rPr>
                <w:rFonts w:cs="Times New Roman"/>
                <w:i/>
                <w:sz w:val="28"/>
                <w:szCs w:val="28"/>
              </w:rPr>
            </w:pPr>
          </w:p>
        </w:tc>
        <w:tc>
          <w:tcPr>
            <w:tcW w:w="5954" w:type="dxa"/>
            <w:shd w:val="clear" w:color="auto" w:fill="auto"/>
            <w:tcMar>
              <w:top w:w="113" w:type="dxa"/>
              <w:left w:w="108" w:type="dxa"/>
              <w:bottom w:w="113" w:type="dxa"/>
              <w:right w:w="108" w:type="dxa"/>
            </w:tcMar>
          </w:tcPr>
          <w:p w:rsidR="00EF113B" w:rsidRPr="00E9058B" w:rsidRDefault="00EF113B" w:rsidP="004F469D">
            <w:pPr>
              <w:rPr>
                <w:rFonts w:cs="Times New Roman"/>
                <w:i/>
                <w:sz w:val="28"/>
                <w:szCs w:val="28"/>
              </w:rPr>
            </w:pPr>
          </w:p>
        </w:tc>
      </w:tr>
    </w:tbl>
    <w:p w:rsidR="00EF113B" w:rsidRPr="00E9058B" w:rsidRDefault="00EF113B" w:rsidP="00767658">
      <w:pPr>
        <w:rPr>
          <w:rFonts w:cs="Times New Roman"/>
          <w:sz w:val="28"/>
          <w:szCs w:val="28"/>
        </w:rPr>
      </w:pPr>
    </w:p>
    <w:p w:rsidR="00EF113B" w:rsidRPr="00E9058B" w:rsidRDefault="00EF113B" w:rsidP="00767658">
      <w:pPr>
        <w:rPr>
          <w:rFonts w:cs="Times New Roman"/>
          <w:sz w:val="28"/>
          <w:szCs w:val="28"/>
        </w:rPr>
      </w:pPr>
    </w:p>
    <w:p w:rsidR="00EF113B" w:rsidRPr="00E9058B" w:rsidRDefault="00EF113B" w:rsidP="00767658">
      <w:pPr>
        <w:rPr>
          <w:rFonts w:cs="Times New Roman"/>
          <w:sz w:val="28"/>
          <w:szCs w:val="28"/>
        </w:rPr>
      </w:pPr>
    </w:p>
    <w:p w:rsidR="00767658" w:rsidRPr="00550B4A" w:rsidRDefault="00767658" w:rsidP="00767658">
      <w:pPr>
        <w:rPr>
          <w:rFonts w:cs="Times New Roman"/>
          <w:b/>
          <w:sz w:val="28"/>
          <w:szCs w:val="28"/>
        </w:rPr>
      </w:pPr>
      <w:r w:rsidRPr="00550B4A">
        <w:rPr>
          <w:rFonts w:cs="Times New Roman"/>
          <w:b/>
          <w:sz w:val="28"/>
          <w:szCs w:val="28"/>
        </w:rPr>
        <w:t>Handout 2</w:t>
      </w:r>
    </w:p>
    <w:p w:rsidR="00EF113B" w:rsidRPr="00E9058B" w:rsidRDefault="00EF113B" w:rsidP="00767658">
      <w:pPr>
        <w:rPr>
          <w:rFonts w:cs="Times New Roman"/>
          <w:sz w:val="28"/>
          <w:szCs w:val="28"/>
        </w:rPr>
      </w:pPr>
    </w:p>
    <w:tbl>
      <w:tblPr>
        <w:tblStyle w:val="a4"/>
        <w:tblW w:w="14034" w:type="dxa"/>
        <w:tblInd w:w="-176" w:type="dxa"/>
        <w:tblLook w:val="04A0" w:firstRow="1" w:lastRow="0" w:firstColumn="1" w:lastColumn="0" w:noHBand="0" w:noVBand="1"/>
      </w:tblPr>
      <w:tblGrid>
        <w:gridCol w:w="3828"/>
        <w:gridCol w:w="10206"/>
      </w:tblGrid>
      <w:tr w:rsidR="00EF113B" w:rsidRPr="00E9058B" w:rsidTr="00EF113B">
        <w:tc>
          <w:tcPr>
            <w:tcW w:w="3828" w:type="dxa"/>
            <w:vAlign w:val="center"/>
          </w:tcPr>
          <w:p w:rsidR="00EF113B" w:rsidRPr="00E9058B" w:rsidRDefault="00EF113B" w:rsidP="004F469D">
            <w:pPr>
              <w:rPr>
                <w:rFonts w:cs="Times New Roman"/>
                <w:b/>
                <w:sz w:val="28"/>
                <w:szCs w:val="28"/>
              </w:rPr>
            </w:pPr>
            <w:r w:rsidRPr="00E9058B">
              <w:rPr>
                <w:rFonts w:cs="Times New Roman"/>
                <w:b/>
                <w:sz w:val="28"/>
                <w:szCs w:val="28"/>
              </w:rPr>
              <w:t>Articles</w:t>
            </w:r>
          </w:p>
        </w:tc>
        <w:tc>
          <w:tcPr>
            <w:tcW w:w="10206" w:type="dxa"/>
            <w:vAlign w:val="center"/>
          </w:tcPr>
          <w:p w:rsidR="00EF113B" w:rsidRPr="00E9058B" w:rsidRDefault="00EF113B" w:rsidP="004F469D">
            <w:pPr>
              <w:rPr>
                <w:rFonts w:cs="Times New Roman"/>
                <w:b/>
                <w:sz w:val="28"/>
                <w:szCs w:val="28"/>
              </w:rPr>
            </w:pPr>
            <w:r w:rsidRPr="00E9058B">
              <w:rPr>
                <w:rFonts w:cs="Times New Roman"/>
                <w:b/>
                <w:sz w:val="28"/>
                <w:szCs w:val="28"/>
              </w:rPr>
              <w:t>Key points from the articles</w:t>
            </w:r>
          </w:p>
        </w:tc>
      </w:tr>
      <w:tr w:rsidR="00EF113B" w:rsidRPr="00E9058B" w:rsidTr="00EF113B">
        <w:tc>
          <w:tcPr>
            <w:tcW w:w="3828" w:type="dxa"/>
            <w:vAlign w:val="center"/>
          </w:tcPr>
          <w:p w:rsidR="00EF113B" w:rsidRPr="00E9058B" w:rsidRDefault="00EF113B" w:rsidP="004F469D">
            <w:pPr>
              <w:rPr>
                <w:rFonts w:cs="Times New Roman"/>
                <w:sz w:val="28"/>
                <w:szCs w:val="28"/>
              </w:rPr>
            </w:pPr>
            <w:r w:rsidRPr="00E9058B">
              <w:rPr>
                <w:rFonts w:cs="Times New Roman"/>
                <w:sz w:val="28"/>
                <w:szCs w:val="28"/>
              </w:rPr>
              <w:t>ESL classroom routines</w:t>
            </w: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tc>
        <w:tc>
          <w:tcPr>
            <w:tcW w:w="10206" w:type="dxa"/>
            <w:vAlign w:val="center"/>
          </w:tcPr>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tc>
      </w:tr>
      <w:tr w:rsidR="00EF113B" w:rsidRPr="00E9058B" w:rsidTr="00EF113B">
        <w:tc>
          <w:tcPr>
            <w:tcW w:w="3828" w:type="dxa"/>
            <w:vAlign w:val="center"/>
          </w:tcPr>
          <w:p w:rsidR="00EF113B" w:rsidRPr="00E9058B" w:rsidRDefault="00EF113B" w:rsidP="004F469D">
            <w:pPr>
              <w:rPr>
                <w:rFonts w:cs="Times New Roman"/>
                <w:sz w:val="28"/>
                <w:szCs w:val="28"/>
              </w:rPr>
            </w:pPr>
            <w:r w:rsidRPr="00E9058B">
              <w:rPr>
                <w:rFonts w:cs="Times New Roman"/>
                <w:sz w:val="28"/>
                <w:szCs w:val="28"/>
              </w:rPr>
              <w:t>Involving students in classroom routines and processes</w:t>
            </w: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tc>
        <w:tc>
          <w:tcPr>
            <w:tcW w:w="10206" w:type="dxa"/>
            <w:vAlign w:val="center"/>
          </w:tcPr>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tc>
      </w:tr>
      <w:tr w:rsidR="00EF113B" w:rsidRPr="00E9058B" w:rsidTr="00EF113B">
        <w:tc>
          <w:tcPr>
            <w:tcW w:w="3828" w:type="dxa"/>
            <w:vAlign w:val="center"/>
          </w:tcPr>
          <w:p w:rsidR="00EF113B" w:rsidRPr="00E9058B" w:rsidRDefault="00EF113B" w:rsidP="004F469D">
            <w:pPr>
              <w:rPr>
                <w:rFonts w:cs="Times New Roman"/>
                <w:sz w:val="28"/>
                <w:szCs w:val="28"/>
              </w:rPr>
            </w:pPr>
            <w:r w:rsidRPr="00E9058B">
              <w:rPr>
                <w:rFonts w:cs="Times New Roman"/>
                <w:sz w:val="28"/>
                <w:szCs w:val="28"/>
              </w:rPr>
              <w:lastRenderedPageBreak/>
              <w:t>Routines for everyday language</w:t>
            </w: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tc>
        <w:tc>
          <w:tcPr>
            <w:tcW w:w="10206" w:type="dxa"/>
            <w:vAlign w:val="center"/>
          </w:tcPr>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p w:rsidR="00EF113B" w:rsidRPr="00E9058B" w:rsidRDefault="00EF113B" w:rsidP="004F469D">
            <w:pPr>
              <w:rPr>
                <w:rFonts w:cs="Times New Roman"/>
                <w:sz w:val="28"/>
                <w:szCs w:val="28"/>
              </w:rPr>
            </w:pPr>
          </w:p>
        </w:tc>
      </w:tr>
    </w:tbl>
    <w:p w:rsidR="00EF113B" w:rsidRPr="00E9058B" w:rsidRDefault="00EF113B" w:rsidP="00767658">
      <w:pPr>
        <w:rPr>
          <w:rFonts w:cs="Times New Roman"/>
          <w:sz w:val="28"/>
          <w:szCs w:val="28"/>
        </w:rPr>
      </w:pPr>
    </w:p>
    <w:p w:rsidR="00767658" w:rsidRPr="00E9058B" w:rsidRDefault="00767658" w:rsidP="00767658">
      <w:pPr>
        <w:rPr>
          <w:rFonts w:cs="Times New Roman"/>
          <w:b/>
          <w:sz w:val="28"/>
          <w:szCs w:val="28"/>
        </w:rPr>
      </w:pPr>
      <w:r w:rsidRPr="00E9058B">
        <w:rPr>
          <w:rFonts w:cs="Times New Roman"/>
          <w:b/>
          <w:sz w:val="28"/>
          <w:szCs w:val="28"/>
        </w:rPr>
        <w:t xml:space="preserve">Handout 3 </w:t>
      </w:r>
    </w:p>
    <w:p w:rsidR="00E9058B" w:rsidRPr="00E9058B" w:rsidRDefault="00E9058B" w:rsidP="00E9058B">
      <w:pPr>
        <w:pStyle w:val="cdt4ke"/>
        <w:spacing w:before="0" w:beforeAutospacing="0" w:after="0" w:afterAutospacing="0"/>
        <w:rPr>
          <w:sz w:val="28"/>
          <w:szCs w:val="28"/>
          <w:lang w:val="en-US"/>
        </w:rPr>
      </w:pPr>
      <w:r w:rsidRPr="00E9058B">
        <w:rPr>
          <w:sz w:val="28"/>
          <w:szCs w:val="28"/>
          <w:lang w:val="en-US"/>
        </w:rPr>
        <w:t xml:space="preserve">Write 1-2 paragraphs to reflect on Module 1 (300-500 words). You may use what you have created, shared, and applied in the previous tasks. You may also use the following as a template and fill in the blanks. </w:t>
      </w:r>
    </w:p>
    <w:p w:rsidR="00E9058B" w:rsidRPr="00E9058B" w:rsidRDefault="00E9058B" w:rsidP="00E9058B">
      <w:pPr>
        <w:pStyle w:val="cdt4ke"/>
        <w:spacing w:before="0" w:beforeAutospacing="0" w:after="0" w:afterAutospacing="0"/>
        <w:rPr>
          <w:sz w:val="28"/>
          <w:szCs w:val="28"/>
          <w:lang w:val="en-US"/>
        </w:rPr>
      </w:pPr>
    </w:p>
    <w:p w:rsidR="00E9058B" w:rsidRPr="00E9058B" w:rsidRDefault="00E9058B" w:rsidP="00E9058B">
      <w:pPr>
        <w:pStyle w:val="cdt4ke"/>
        <w:numPr>
          <w:ilvl w:val="0"/>
          <w:numId w:val="20"/>
        </w:numPr>
        <w:spacing w:before="0" w:beforeAutospacing="0" w:after="0" w:afterAutospacing="0" w:line="480" w:lineRule="auto"/>
        <w:ind w:left="300" w:firstLine="0"/>
        <w:rPr>
          <w:sz w:val="28"/>
          <w:szCs w:val="28"/>
          <w:lang w:val="en-US"/>
        </w:rPr>
      </w:pPr>
      <w:r w:rsidRPr="00E9058B">
        <w:rPr>
          <w:sz w:val="28"/>
          <w:szCs w:val="28"/>
          <w:lang w:val="en-US"/>
        </w:rPr>
        <w:t>Before this module about classroom routines, I used to (think/believe/use) __________________________________________________________________________.</w:t>
      </w:r>
    </w:p>
    <w:p w:rsidR="00E9058B" w:rsidRPr="00E9058B" w:rsidRDefault="00E9058B" w:rsidP="00E9058B">
      <w:pPr>
        <w:pStyle w:val="cdt4ke"/>
        <w:numPr>
          <w:ilvl w:val="0"/>
          <w:numId w:val="20"/>
        </w:numPr>
        <w:spacing w:before="0" w:beforeAutospacing="0" w:after="0" w:afterAutospacing="0" w:line="480" w:lineRule="auto"/>
        <w:ind w:left="300" w:firstLine="0"/>
        <w:rPr>
          <w:sz w:val="28"/>
          <w:szCs w:val="28"/>
          <w:lang w:val="en-US"/>
        </w:rPr>
      </w:pPr>
      <w:r w:rsidRPr="00E9058B">
        <w:rPr>
          <w:sz w:val="28"/>
          <w:szCs w:val="28"/>
          <w:lang w:val="en-US"/>
        </w:rPr>
        <w:t>Now I (think/believe/plan to use) __________________________________________________________________________.</w:t>
      </w:r>
    </w:p>
    <w:p w:rsidR="00E9058B" w:rsidRPr="00E9058B" w:rsidRDefault="00E9058B" w:rsidP="00E9058B">
      <w:pPr>
        <w:pStyle w:val="cdt4ke"/>
        <w:numPr>
          <w:ilvl w:val="0"/>
          <w:numId w:val="21"/>
        </w:numPr>
        <w:spacing w:before="0" w:beforeAutospacing="0" w:after="0" w:afterAutospacing="0" w:line="480" w:lineRule="auto"/>
        <w:ind w:left="300" w:firstLine="0"/>
        <w:rPr>
          <w:sz w:val="28"/>
          <w:szCs w:val="28"/>
          <w:lang w:val="en-US"/>
        </w:rPr>
      </w:pPr>
      <w:r w:rsidRPr="00E9058B">
        <w:rPr>
          <w:sz w:val="28"/>
          <w:szCs w:val="28"/>
          <w:lang w:val="en-US"/>
        </w:rPr>
        <w:t>This is important because __________________________________________________________________________.</w:t>
      </w:r>
    </w:p>
    <w:p w:rsidR="00E9058B" w:rsidRPr="00E9058B" w:rsidRDefault="00E9058B" w:rsidP="00E9058B">
      <w:pPr>
        <w:pStyle w:val="cdt4ke"/>
        <w:numPr>
          <w:ilvl w:val="0"/>
          <w:numId w:val="21"/>
        </w:numPr>
        <w:spacing w:before="0" w:beforeAutospacing="0" w:after="0" w:afterAutospacing="0" w:line="480" w:lineRule="auto"/>
        <w:ind w:left="300" w:firstLine="0"/>
        <w:rPr>
          <w:sz w:val="28"/>
          <w:szCs w:val="28"/>
          <w:lang w:val="en-US"/>
        </w:rPr>
      </w:pPr>
      <w:r w:rsidRPr="00E9058B">
        <w:rPr>
          <w:sz w:val="28"/>
          <w:szCs w:val="28"/>
          <w:lang w:val="en-US"/>
        </w:rPr>
        <w:lastRenderedPageBreak/>
        <w:t>I (created/found) a classroom routine in Module 1 that I could use in my class to increase the use of English in the classroom. It is called (activity/routine title) _______________________________________________________________________ and I could use this during _______________________________________________________________________________________________________________________</w:t>
      </w:r>
      <w:proofErr w:type="gramStart"/>
      <w:r w:rsidRPr="00E9058B">
        <w:rPr>
          <w:sz w:val="28"/>
          <w:szCs w:val="28"/>
          <w:lang w:val="en-US"/>
        </w:rPr>
        <w:t>_(</w:t>
      </w:r>
      <w:proofErr w:type="gramEnd"/>
      <w:r w:rsidRPr="00E9058B">
        <w:rPr>
          <w:sz w:val="28"/>
          <w:szCs w:val="28"/>
          <w:lang w:val="en-US"/>
        </w:rPr>
        <w:t xml:space="preserve">when?/how?/why?). </w:t>
      </w:r>
    </w:p>
    <w:p w:rsidR="00E9058B" w:rsidRPr="00E9058B" w:rsidRDefault="00E9058B" w:rsidP="00E9058B">
      <w:pPr>
        <w:pStyle w:val="cdt4ke"/>
        <w:numPr>
          <w:ilvl w:val="0"/>
          <w:numId w:val="21"/>
        </w:numPr>
        <w:spacing w:before="0" w:beforeAutospacing="0" w:after="0" w:afterAutospacing="0" w:line="480" w:lineRule="auto"/>
        <w:ind w:left="300" w:firstLine="0"/>
        <w:rPr>
          <w:sz w:val="28"/>
          <w:szCs w:val="28"/>
          <w:lang w:val="en-US"/>
        </w:rPr>
      </w:pPr>
      <w:r w:rsidRPr="00E9058B">
        <w:rPr>
          <w:sz w:val="28"/>
          <w:szCs w:val="28"/>
          <w:lang w:val="en-US"/>
        </w:rPr>
        <w:t>I like it because (apply Module 1 content) __________________________________________________________________________.</w:t>
      </w:r>
    </w:p>
    <w:p w:rsidR="00E9058B" w:rsidRPr="00E9058B" w:rsidRDefault="00E9058B" w:rsidP="00E9058B">
      <w:pPr>
        <w:pStyle w:val="cdt4ke"/>
        <w:numPr>
          <w:ilvl w:val="0"/>
          <w:numId w:val="21"/>
        </w:numPr>
        <w:spacing w:before="0" w:beforeAutospacing="0" w:after="0" w:afterAutospacing="0" w:line="480" w:lineRule="auto"/>
        <w:ind w:left="300" w:firstLine="0"/>
        <w:rPr>
          <w:b/>
          <w:sz w:val="28"/>
          <w:szCs w:val="28"/>
          <w:lang w:val="en-US"/>
        </w:rPr>
      </w:pPr>
      <w:r w:rsidRPr="00E9058B">
        <w:rPr>
          <w:sz w:val="28"/>
          <w:szCs w:val="28"/>
          <w:lang w:val="en-US"/>
        </w:rPr>
        <w:t>I might need to modify the (activity/routine) for my classroom because __________________________________________________________________________.</w:t>
      </w:r>
    </w:p>
    <w:p w:rsidR="00E9058B" w:rsidRPr="00E9058B" w:rsidRDefault="00E9058B" w:rsidP="00E9058B">
      <w:pPr>
        <w:pStyle w:val="a3"/>
        <w:rPr>
          <w:rFonts w:cs="Times New Roman"/>
          <w:b/>
          <w:sz w:val="28"/>
          <w:szCs w:val="28"/>
        </w:rPr>
      </w:pPr>
    </w:p>
    <w:p w:rsidR="00E9058B" w:rsidRPr="00E9058B" w:rsidRDefault="00E9058B" w:rsidP="00767658">
      <w:pPr>
        <w:rPr>
          <w:rFonts w:cs="Times New Roman"/>
          <w:sz w:val="28"/>
          <w:szCs w:val="28"/>
        </w:rPr>
      </w:pPr>
    </w:p>
    <w:p w:rsidR="008E3AA3" w:rsidRPr="00E9058B" w:rsidRDefault="008E3AA3">
      <w:pPr>
        <w:rPr>
          <w:rFonts w:cs="Times New Roman"/>
          <w:sz w:val="28"/>
          <w:szCs w:val="28"/>
        </w:rPr>
      </w:pPr>
    </w:p>
    <w:sectPr w:rsidR="008E3AA3" w:rsidRPr="00E9058B" w:rsidSect="00E9058B">
      <w:headerReference w:type="default" r:id="rId11"/>
      <w:pgSz w:w="16838" w:h="11906" w:orient="landscape"/>
      <w:pgMar w:top="426" w:right="1134" w:bottom="85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4AF" w:rsidRDefault="00A464AF" w:rsidP="003869B9">
      <w:r>
        <w:separator/>
      </w:r>
    </w:p>
  </w:endnote>
  <w:endnote w:type="continuationSeparator" w:id="0">
    <w:p w:rsidR="00A464AF" w:rsidRDefault="00A464AF" w:rsidP="0038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w:charset w:val="EE"/>
    <w:family w:val="swiss"/>
    <w:pitch w:val="variable"/>
  </w:font>
  <w:font w:name="Lohit Hind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4AF" w:rsidRDefault="00A464AF" w:rsidP="003869B9">
      <w:r>
        <w:separator/>
      </w:r>
    </w:p>
  </w:footnote>
  <w:footnote w:type="continuationSeparator" w:id="0">
    <w:p w:rsidR="00A464AF" w:rsidRDefault="00A464AF" w:rsidP="00386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9B9" w:rsidRPr="003869B9" w:rsidRDefault="003869B9" w:rsidP="003869B9">
    <w:pPr>
      <w:pStyle w:val="1"/>
      <w:spacing w:before="0" w:beforeAutospacing="0" w:after="0" w:afterAutospacing="0"/>
      <w:rPr>
        <w:b w:val="0"/>
        <w:bCs w:val="0"/>
        <w:spacing w:val="8"/>
        <w:sz w:val="24"/>
        <w:szCs w:val="24"/>
        <w:lang w:val="en-US"/>
      </w:rPr>
    </w:pPr>
    <w:r w:rsidRPr="003869B9">
      <w:rPr>
        <w:b w:val="0"/>
        <w:bCs w:val="0"/>
        <w:noProof/>
        <w:spacing w:val="30"/>
        <w:sz w:val="20"/>
        <w:szCs w:val="20"/>
      </w:rPr>
      <w:drawing>
        <wp:inline distT="0" distB="0" distL="0" distR="0" wp14:anchorId="6EFBB8EB" wp14:editId="49F205D5">
          <wp:extent cx="1818168" cy="305963"/>
          <wp:effectExtent l="0" t="0" r="0" b="0"/>
          <wp:docPr id="1" name="Рисунок 1" descr="C:\Users\fpb\Desktop\English Speaking Nation Core Teacher Recommendation Form - ESN_Recommendation_Form.pdf_files\TETE\Cascading\Classroom routines session\Screen Shot 2021-02-02 at 8.34.1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b\Desktop\English Speaking Nation Core Teacher Recommendation Form - ESN_Recommendation_Form.pdf_files\TETE\Cascading\Classroom routines session\Screen Shot 2021-02-02 at 8.34.14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750" cy="305893"/>
                  </a:xfrm>
                  <a:prstGeom prst="rect">
                    <a:avLst/>
                  </a:prstGeom>
                  <a:noFill/>
                  <a:ln>
                    <a:noFill/>
                  </a:ln>
                </pic:spPr>
              </pic:pic>
            </a:graphicData>
          </a:graphic>
        </wp:inline>
      </w:drawing>
    </w:r>
    <w:r w:rsidRPr="003869B9">
      <w:rPr>
        <w:b w:val="0"/>
        <w:bCs w:val="0"/>
        <w:spacing w:val="30"/>
        <w:sz w:val="20"/>
        <w:szCs w:val="20"/>
      </w:rPr>
      <w:ptab w:relativeTo="margin" w:alignment="center" w:leader="none"/>
    </w:r>
    <w:r w:rsidRPr="003869B9">
      <w:rPr>
        <w:b w:val="0"/>
        <w:bCs w:val="0"/>
        <w:spacing w:val="30"/>
        <w:sz w:val="20"/>
        <w:szCs w:val="20"/>
      </w:rPr>
      <w:ptab w:relativeTo="margin" w:alignment="right" w:leader="none"/>
    </w:r>
    <w:r w:rsidRPr="003869B9">
      <w:rPr>
        <w:b w:val="0"/>
        <w:bCs w:val="0"/>
        <w:color w:val="226E93"/>
        <w:spacing w:val="8"/>
        <w:sz w:val="68"/>
        <w:szCs w:val="68"/>
        <w:lang w:val="en-US"/>
      </w:rPr>
      <w:t xml:space="preserve"> </w:t>
    </w:r>
    <w:r w:rsidRPr="003869B9">
      <w:rPr>
        <w:b w:val="0"/>
        <w:bCs w:val="0"/>
        <w:spacing w:val="8"/>
        <w:sz w:val="24"/>
        <w:szCs w:val="24"/>
        <w:lang w:val="en-US"/>
      </w:rPr>
      <w:t>George Mason University</w:t>
    </w:r>
  </w:p>
  <w:p w:rsidR="003869B9" w:rsidRDefault="003869B9" w:rsidP="003869B9">
    <w:pPr>
      <w:pStyle w:val="a5"/>
      <w:rPr>
        <w:rFonts w:cs="Times New Roman"/>
        <w:sz w:val="20"/>
        <w:szCs w:val="20"/>
      </w:rPr>
    </w:pPr>
  </w:p>
  <w:p w:rsidR="003869B9" w:rsidRPr="003869B9" w:rsidRDefault="003869B9" w:rsidP="003869B9">
    <w:pPr>
      <w:pStyle w:val="a5"/>
      <w:rPr>
        <w:rFonts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015C"/>
    <w:multiLevelType w:val="hybridMultilevel"/>
    <w:tmpl w:val="A55E7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1367D1"/>
    <w:multiLevelType w:val="hybridMultilevel"/>
    <w:tmpl w:val="8F88E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C73B1"/>
    <w:multiLevelType w:val="hybridMultilevel"/>
    <w:tmpl w:val="583C8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F20CCE"/>
    <w:multiLevelType w:val="hybridMultilevel"/>
    <w:tmpl w:val="F1D2A1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F462C"/>
    <w:multiLevelType w:val="multilevel"/>
    <w:tmpl w:val="6DC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BF4CA9"/>
    <w:multiLevelType w:val="hybridMultilevel"/>
    <w:tmpl w:val="62328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A57A5C"/>
    <w:multiLevelType w:val="hybridMultilevel"/>
    <w:tmpl w:val="83EA2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5C2456"/>
    <w:multiLevelType w:val="hybridMultilevel"/>
    <w:tmpl w:val="8372535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9B4319"/>
    <w:multiLevelType w:val="hybridMultilevel"/>
    <w:tmpl w:val="8AFAF9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044B30"/>
    <w:multiLevelType w:val="hybridMultilevel"/>
    <w:tmpl w:val="52A4C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542B0"/>
    <w:multiLevelType w:val="hybridMultilevel"/>
    <w:tmpl w:val="4302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A11D2B"/>
    <w:multiLevelType w:val="hybridMultilevel"/>
    <w:tmpl w:val="DDB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B633E0"/>
    <w:multiLevelType w:val="hybridMultilevel"/>
    <w:tmpl w:val="B9965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AC3CD1"/>
    <w:multiLevelType w:val="multilevel"/>
    <w:tmpl w:val="9B129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0650AA"/>
    <w:multiLevelType w:val="hybridMultilevel"/>
    <w:tmpl w:val="8D70A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3F6F3F"/>
    <w:multiLevelType w:val="hybridMultilevel"/>
    <w:tmpl w:val="03589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CB13D3"/>
    <w:multiLevelType w:val="multilevel"/>
    <w:tmpl w:val="7FCC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622744"/>
    <w:multiLevelType w:val="hybridMultilevel"/>
    <w:tmpl w:val="0EC4C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A27776"/>
    <w:multiLevelType w:val="hybridMultilevel"/>
    <w:tmpl w:val="9CBAF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4B7291"/>
    <w:multiLevelType w:val="multilevel"/>
    <w:tmpl w:val="104A4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6D03B0"/>
    <w:multiLevelType w:val="hybridMultilevel"/>
    <w:tmpl w:val="6EFE8098"/>
    <w:lvl w:ilvl="0" w:tplc="04090001">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num w:numId="1">
    <w:abstractNumId w:val="16"/>
  </w:num>
  <w:num w:numId="2">
    <w:abstractNumId w:val="4"/>
  </w:num>
  <w:num w:numId="3">
    <w:abstractNumId w:val="12"/>
  </w:num>
  <w:num w:numId="4">
    <w:abstractNumId w:val="17"/>
  </w:num>
  <w:num w:numId="5">
    <w:abstractNumId w:val="14"/>
  </w:num>
  <w:num w:numId="6">
    <w:abstractNumId w:val="5"/>
  </w:num>
  <w:num w:numId="7">
    <w:abstractNumId w:val="11"/>
  </w:num>
  <w:num w:numId="8">
    <w:abstractNumId w:val="10"/>
  </w:num>
  <w:num w:numId="9">
    <w:abstractNumId w:val="9"/>
  </w:num>
  <w:num w:numId="10">
    <w:abstractNumId w:val="20"/>
  </w:num>
  <w:num w:numId="11">
    <w:abstractNumId w:val="1"/>
  </w:num>
  <w:num w:numId="12">
    <w:abstractNumId w:val="3"/>
  </w:num>
  <w:num w:numId="13">
    <w:abstractNumId w:val="6"/>
  </w:num>
  <w:num w:numId="14">
    <w:abstractNumId w:val="18"/>
  </w:num>
  <w:num w:numId="15">
    <w:abstractNumId w:val="15"/>
  </w:num>
  <w:num w:numId="16">
    <w:abstractNumId w:val="0"/>
  </w:num>
  <w:num w:numId="17">
    <w:abstractNumId w:val="2"/>
  </w:num>
  <w:num w:numId="18">
    <w:abstractNumId w:val="8"/>
  </w:num>
  <w:num w:numId="19">
    <w:abstractNumId w:val="7"/>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658"/>
    <w:rsid w:val="0008546E"/>
    <w:rsid w:val="003869B9"/>
    <w:rsid w:val="00550B4A"/>
    <w:rsid w:val="00675221"/>
    <w:rsid w:val="00767658"/>
    <w:rsid w:val="00777D0D"/>
    <w:rsid w:val="007F309F"/>
    <w:rsid w:val="008E3AA3"/>
    <w:rsid w:val="00A464AF"/>
    <w:rsid w:val="00D42A61"/>
    <w:rsid w:val="00E9058B"/>
    <w:rsid w:val="00E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58"/>
    <w:pPr>
      <w:widowControl w:val="0"/>
      <w:suppressAutoHyphens/>
      <w:spacing w:after="0" w:line="240" w:lineRule="auto"/>
    </w:pPr>
    <w:rPr>
      <w:rFonts w:ascii="Times New Roman" w:eastAsia="DejaVu Sans" w:hAnsi="Times New Roman" w:cs="Lohit Hindi"/>
      <w:kern w:val="1"/>
      <w:sz w:val="24"/>
      <w:szCs w:val="24"/>
      <w:lang w:val="en-US" w:eastAsia="hi-IN" w:bidi="hi-IN"/>
    </w:rPr>
  </w:style>
  <w:style w:type="paragraph" w:styleId="1">
    <w:name w:val="heading 1"/>
    <w:basedOn w:val="a"/>
    <w:link w:val="10"/>
    <w:uiPriority w:val="9"/>
    <w:qFormat/>
    <w:rsid w:val="007F309F"/>
    <w:pPr>
      <w:widowControl/>
      <w:suppressAutoHyphens w:val="0"/>
      <w:spacing w:before="100" w:beforeAutospacing="1" w:after="100" w:afterAutospacing="1"/>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767658"/>
    <w:pPr>
      <w:suppressLineNumbers/>
    </w:pPr>
  </w:style>
  <w:style w:type="paragraph" w:styleId="a3">
    <w:name w:val="List Paragraph"/>
    <w:basedOn w:val="a"/>
    <w:uiPriority w:val="34"/>
    <w:qFormat/>
    <w:rsid w:val="00767658"/>
    <w:pPr>
      <w:ind w:left="720"/>
      <w:contextualSpacing/>
    </w:pPr>
    <w:rPr>
      <w:rFonts w:cs="Mangal"/>
      <w:szCs w:val="21"/>
    </w:rPr>
  </w:style>
  <w:style w:type="table" w:customStyle="1" w:styleId="TableGrid23">
    <w:name w:val="Table Grid23"/>
    <w:basedOn w:val="a1"/>
    <w:next w:val="a4"/>
    <w:uiPriority w:val="59"/>
    <w:rsid w:val="00EF11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F1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F309F"/>
    <w:rPr>
      <w:rFonts w:ascii="Times New Roman" w:eastAsia="Times New Roman" w:hAnsi="Times New Roman" w:cs="Times New Roman"/>
      <w:b/>
      <w:bCs/>
      <w:kern w:val="36"/>
      <w:sz w:val="48"/>
      <w:szCs w:val="48"/>
      <w:lang w:eastAsia="ru-RU"/>
    </w:rPr>
  </w:style>
  <w:style w:type="paragraph" w:customStyle="1" w:styleId="cdt4ke">
    <w:name w:val="cdt4ke"/>
    <w:basedOn w:val="a"/>
    <w:rsid w:val="00E9058B"/>
    <w:pPr>
      <w:widowControl/>
      <w:suppressAutoHyphens w:val="0"/>
      <w:spacing w:before="100" w:beforeAutospacing="1" w:after="100" w:afterAutospacing="1"/>
    </w:pPr>
    <w:rPr>
      <w:rFonts w:eastAsia="Times New Roman" w:cs="Times New Roman"/>
      <w:kern w:val="0"/>
      <w:lang w:val="ru-RU" w:eastAsia="ru-RU" w:bidi="ar-SA"/>
    </w:rPr>
  </w:style>
  <w:style w:type="paragraph" w:styleId="a5">
    <w:name w:val="header"/>
    <w:basedOn w:val="a"/>
    <w:link w:val="a6"/>
    <w:uiPriority w:val="99"/>
    <w:unhideWhenUsed/>
    <w:rsid w:val="003869B9"/>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3869B9"/>
    <w:rPr>
      <w:rFonts w:ascii="Times New Roman" w:eastAsia="DejaVu Sans" w:hAnsi="Times New Roman" w:cs="Mangal"/>
      <w:kern w:val="1"/>
      <w:sz w:val="24"/>
      <w:szCs w:val="21"/>
      <w:lang w:val="en-US" w:eastAsia="hi-IN" w:bidi="hi-IN"/>
    </w:rPr>
  </w:style>
  <w:style w:type="paragraph" w:styleId="a7">
    <w:name w:val="footer"/>
    <w:basedOn w:val="a"/>
    <w:link w:val="a8"/>
    <w:uiPriority w:val="99"/>
    <w:unhideWhenUsed/>
    <w:rsid w:val="003869B9"/>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3869B9"/>
    <w:rPr>
      <w:rFonts w:ascii="Times New Roman" w:eastAsia="DejaVu Sans" w:hAnsi="Times New Roman" w:cs="Mangal"/>
      <w:kern w:val="1"/>
      <w:sz w:val="24"/>
      <w:szCs w:val="21"/>
      <w:lang w:val="en-US" w:eastAsia="hi-IN" w:bidi="hi-IN"/>
    </w:rPr>
  </w:style>
  <w:style w:type="paragraph" w:styleId="a9">
    <w:name w:val="Balloon Text"/>
    <w:basedOn w:val="a"/>
    <w:link w:val="aa"/>
    <w:uiPriority w:val="99"/>
    <w:semiHidden/>
    <w:unhideWhenUsed/>
    <w:rsid w:val="003869B9"/>
    <w:rPr>
      <w:rFonts w:ascii="Tahoma" w:hAnsi="Tahoma" w:cs="Mangal"/>
      <w:sz w:val="16"/>
      <w:szCs w:val="14"/>
    </w:rPr>
  </w:style>
  <w:style w:type="character" w:customStyle="1" w:styleId="aa">
    <w:name w:val="Текст выноски Знак"/>
    <w:basedOn w:val="a0"/>
    <w:link w:val="a9"/>
    <w:uiPriority w:val="99"/>
    <w:semiHidden/>
    <w:rsid w:val="003869B9"/>
    <w:rPr>
      <w:rFonts w:ascii="Tahoma" w:eastAsia="DejaVu Sans" w:hAnsi="Tahoma" w:cs="Mangal"/>
      <w:kern w:val="1"/>
      <w:sz w:val="16"/>
      <w:szCs w:val="14"/>
      <w:lang w:val="en-US" w:eastAsia="hi-IN" w:bidi="hi-IN"/>
    </w:rPr>
  </w:style>
  <w:style w:type="character" w:styleId="ab">
    <w:name w:val="Strong"/>
    <w:basedOn w:val="a0"/>
    <w:uiPriority w:val="22"/>
    <w:qFormat/>
    <w:rsid w:val="003869B9"/>
    <w:rPr>
      <w:b/>
      <w:bCs/>
    </w:rPr>
  </w:style>
  <w:style w:type="character" w:styleId="ac">
    <w:name w:val="Hyperlink"/>
    <w:basedOn w:val="a0"/>
    <w:uiPriority w:val="99"/>
    <w:unhideWhenUsed/>
    <w:rsid w:val="003869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58"/>
    <w:pPr>
      <w:widowControl w:val="0"/>
      <w:suppressAutoHyphens/>
      <w:spacing w:after="0" w:line="240" w:lineRule="auto"/>
    </w:pPr>
    <w:rPr>
      <w:rFonts w:ascii="Times New Roman" w:eastAsia="DejaVu Sans" w:hAnsi="Times New Roman" w:cs="Lohit Hindi"/>
      <w:kern w:val="1"/>
      <w:sz w:val="24"/>
      <w:szCs w:val="24"/>
      <w:lang w:val="en-US" w:eastAsia="hi-IN" w:bidi="hi-IN"/>
    </w:rPr>
  </w:style>
  <w:style w:type="paragraph" w:styleId="1">
    <w:name w:val="heading 1"/>
    <w:basedOn w:val="a"/>
    <w:link w:val="10"/>
    <w:uiPriority w:val="9"/>
    <w:qFormat/>
    <w:rsid w:val="007F309F"/>
    <w:pPr>
      <w:widowControl/>
      <w:suppressAutoHyphens w:val="0"/>
      <w:spacing w:before="100" w:beforeAutospacing="1" w:after="100" w:afterAutospacing="1"/>
      <w:outlineLvl w:val="0"/>
    </w:pPr>
    <w:rPr>
      <w:rFonts w:eastAsia="Times New Roman" w:cs="Times New Roman"/>
      <w:b/>
      <w:bCs/>
      <w:kern w:val="36"/>
      <w:sz w:val="48"/>
      <w:szCs w:val="48"/>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767658"/>
    <w:pPr>
      <w:suppressLineNumbers/>
    </w:pPr>
  </w:style>
  <w:style w:type="paragraph" w:styleId="a3">
    <w:name w:val="List Paragraph"/>
    <w:basedOn w:val="a"/>
    <w:uiPriority w:val="34"/>
    <w:qFormat/>
    <w:rsid w:val="00767658"/>
    <w:pPr>
      <w:ind w:left="720"/>
      <w:contextualSpacing/>
    </w:pPr>
    <w:rPr>
      <w:rFonts w:cs="Mangal"/>
      <w:szCs w:val="21"/>
    </w:rPr>
  </w:style>
  <w:style w:type="table" w:customStyle="1" w:styleId="TableGrid23">
    <w:name w:val="Table Grid23"/>
    <w:basedOn w:val="a1"/>
    <w:next w:val="a4"/>
    <w:uiPriority w:val="59"/>
    <w:rsid w:val="00EF11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F1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F309F"/>
    <w:rPr>
      <w:rFonts w:ascii="Times New Roman" w:eastAsia="Times New Roman" w:hAnsi="Times New Roman" w:cs="Times New Roman"/>
      <w:b/>
      <w:bCs/>
      <w:kern w:val="36"/>
      <w:sz w:val="48"/>
      <w:szCs w:val="48"/>
      <w:lang w:eastAsia="ru-RU"/>
    </w:rPr>
  </w:style>
  <w:style w:type="paragraph" w:customStyle="1" w:styleId="cdt4ke">
    <w:name w:val="cdt4ke"/>
    <w:basedOn w:val="a"/>
    <w:rsid w:val="00E9058B"/>
    <w:pPr>
      <w:widowControl/>
      <w:suppressAutoHyphens w:val="0"/>
      <w:spacing w:before="100" w:beforeAutospacing="1" w:after="100" w:afterAutospacing="1"/>
    </w:pPr>
    <w:rPr>
      <w:rFonts w:eastAsia="Times New Roman" w:cs="Times New Roman"/>
      <w:kern w:val="0"/>
      <w:lang w:val="ru-RU" w:eastAsia="ru-RU" w:bidi="ar-SA"/>
    </w:rPr>
  </w:style>
  <w:style w:type="paragraph" w:styleId="a5">
    <w:name w:val="header"/>
    <w:basedOn w:val="a"/>
    <w:link w:val="a6"/>
    <w:uiPriority w:val="99"/>
    <w:unhideWhenUsed/>
    <w:rsid w:val="003869B9"/>
    <w:pPr>
      <w:tabs>
        <w:tab w:val="center" w:pos="4677"/>
        <w:tab w:val="right" w:pos="9355"/>
      </w:tabs>
    </w:pPr>
    <w:rPr>
      <w:rFonts w:cs="Mangal"/>
      <w:szCs w:val="21"/>
    </w:rPr>
  </w:style>
  <w:style w:type="character" w:customStyle="1" w:styleId="a6">
    <w:name w:val="Верхний колонтитул Знак"/>
    <w:basedOn w:val="a0"/>
    <w:link w:val="a5"/>
    <w:uiPriority w:val="99"/>
    <w:rsid w:val="003869B9"/>
    <w:rPr>
      <w:rFonts w:ascii="Times New Roman" w:eastAsia="DejaVu Sans" w:hAnsi="Times New Roman" w:cs="Mangal"/>
      <w:kern w:val="1"/>
      <w:sz w:val="24"/>
      <w:szCs w:val="21"/>
      <w:lang w:val="en-US" w:eastAsia="hi-IN" w:bidi="hi-IN"/>
    </w:rPr>
  </w:style>
  <w:style w:type="paragraph" w:styleId="a7">
    <w:name w:val="footer"/>
    <w:basedOn w:val="a"/>
    <w:link w:val="a8"/>
    <w:uiPriority w:val="99"/>
    <w:unhideWhenUsed/>
    <w:rsid w:val="003869B9"/>
    <w:pPr>
      <w:tabs>
        <w:tab w:val="center" w:pos="4677"/>
        <w:tab w:val="right" w:pos="9355"/>
      </w:tabs>
    </w:pPr>
    <w:rPr>
      <w:rFonts w:cs="Mangal"/>
      <w:szCs w:val="21"/>
    </w:rPr>
  </w:style>
  <w:style w:type="character" w:customStyle="1" w:styleId="a8">
    <w:name w:val="Нижний колонтитул Знак"/>
    <w:basedOn w:val="a0"/>
    <w:link w:val="a7"/>
    <w:uiPriority w:val="99"/>
    <w:rsid w:val="003869B9"/>
    <w:rPr>
      <w:rFonts w:ascii="Times New Roman" w:eastAsia="DejaVu Sans" w:hAnsi="Times New Roman" w:cs="Mangal"/>
      <w:kern w:val="1"/>
      <w:sz w:val="24"/>
      <w:szCs w:val="21"/>
      <w:lang w:val="en-US" w:eastAsia="hi-IN" w:bidi="hi-IN"/>
    </w:rPr>
  </w:style>
  <w:style w:type="paragraph" w:styleId="a9">
    <w:name w:val="Balloon Text"/>
    <w:basedOn w:val="a"/>
    <w:link w:val="aa"/>
    <w:uiPriority w:val="99"/>
    <w:semiHidden/>
    <w:unhideWhenUsed/>
    <w:rsid w:val="003869B9"/>
    <w:rPr>
      <w:rFonts w:ascii="Tahoma" w:hAnsi="Tahoma" w:cs="Mangal"/>
      <w:sz w:val="16"/>
      <w:szCs w:val="14"/>
    </w:rPr>
  </w:style>
  <w:style w:type="character" w:customStyle="1" w:styleId="aa">
    <w:name w:val="Текст выноски Знак"/>
    <w:basedOn w:val="a0"/>
    <w:link w:val="a9"/>
    <w:uiPriority w:val="99"/>
    <w:semiHidden/>
    <w:rsid w:val="003869B9"/>
    <w:rPr>
      <w:rFonts w:ascii="Tahoma" w:eastAsia="DejaVu Sans" w:hAnsi="Tahoma" w:cs="Mangal"/>
      <w:kern w:val="1"/>
      <w:sz w:val="16"/>
      <w:szCs w:val="14"/>
      <w:lang w:val="en-US" w:eastAsia="hi-IN" w:bidi="hi-IN"/>
    </w:rPr>
  </w:style>
  <w:style w:type="character" w:styleId="ab">
    <w:name w:val="Strong"/>
    <w:basedOn w:val="a0"/>
    <w:uiPriority w:val="22"/>
    <w:qFormat/>
    <w:rsid w:val="003869B9"/>
    <w:rPr>
      <w:b/>
      <w:bCs/>
    </w:rPr>
  </w:style>
  <w:style w:type="character" w:styleId="ac">
    <w:name w:val="Hyperlink"/>
    <w:basedOn w:val="a0"/>
    <w:uiPriority w:val="99"/>
    <w:unhideWhenUsed/>
    <w:rsid w:val="00386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6490">
      <w:bodyDiv w:val="1"/>
      <w:marLeft w:val="0"/>
      <w:marRight w:val="0"/>
      <w:marTop w:val="0"/>
      <w:marBottom w:val="0"/>
      <w:divBdr>
        <w:top w:val="none" w:sz="0" w:space="0" w:color="auto"/>
        <w:left w:val="none" w:sz="0" w:space="0" w:color="auto"/>
        <w:bottom w:val="none" w:sz="0" w:space="0" w:color="auto"/>
        <w:right w:val="none" w:sz="0" w:space="0" w:color="auto"/>
      </w:divBdr>
      <w:divsChild>
        <w:div w:id="1533105976">
          <w:marLeft w:val="0"/>
          <w:marRight w:val="0"/>
          <w:marTop w:val="0"/>
          <w:marBottom w:val="0"/>
          <w:divBdr>
            <w:top w:val="none" w:sz="0" w:space="0" w:color="auto"/>
            <w:left w:val="none" w:sz="0" w:space="0" w:color="auto"/>
            <w:bottom w:val="none" w:sz="0" w:space="0" w:color="auto"/>
            <w:right w:val="none" w:sz="0" w:space="0" w:color="auto"/>
          </w:divBdr>
        </w:div>
      </w:divsChild>
    </w:div>
    <w:div w:id="12823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uq_lPcyFf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Ld0_3Ph8bRw" TargetMode="External"/><Relationship Id="rId4" Type="http://schemas.openxmlformats.org/officeDocument/2006/relationships/settings" Target="settings.xml"/><Relationship Id="rId9" Type="http://schemas.openxmlformats.org/officeDocument/2006/relationships/hyperlink" Target="https://youtu.be/Ld0_3Ph8bR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English Through English</dc:title>
  <dc:creator>fpb</dc:creator>
  <cp:lastModifiedBy>fpb</cp:lastModifiedBy>
  <cp:revision>2</cp:revision>
  <dcterms:created xsi:type="dcterms:W3CDTF">2022-01-06T19:53:00Z</dcterms:created>
  <dcterms:modified xsi:type="dcterms:W3CDTF">2022-01-06T19:53:00Z</dcterms:modified>
</cp:coreProperties>
</file>