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448" w:rsidRPr="00A014A0" w:rsidRDefault="00352190">
      <w:pPr>
        <w:jc w:val="center"/>
        <w:rPr>
          <w:b/>
          <w:lang w:val="en-US"/>
        </w:rPr>
      </w:pPr>
      <w:r w:rsidRPr="00A014A0">
        <w:rPr>
          <w:b/>
          <w:lang w:val="en-US"/>
        </w:rPr>
        <w:t>The 6 Principles for Exemplary Teaching of English Learners</w:t>
      </w:r>
    </w:p>
    <w:p w:rsidR="005F6448" w:rsidRPr="00A014A0" w:rsidRDefault="00352190">
      <w:pPr>
        <w:jc w:val="center"/>
        <w:rPr>
          <w:b/>
          <w:lang w:val="en-US"/>
        </w:rPr>
      </w:pPr>
      <w:r w:rsidRPr="00A014A0">
        <w:rPr>
          <w:b/>
          <w:lang w:val="en-US"/>
        </w:rPr>
        <w:t>Facilitator’s Guide</w:t>
      </w:r>
    </w:p>
    <w:p w:rsidR="005F6448" w:rsidRDefault="005F6448">
      <w:pPr>
        <w:jc w:val="center"/>
        <w:rPr>
          <w:lang w:val="en-US"/>
        </w:rPr>
      </w:pPr>
    </w:p>
    <w:p w:rsidR="00DD24ED" w:rsidRPr="00A014A0" w:rsidRDefault="00DD24ED" w:rsidP="00352190">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olor w:val="F65577"/>
          <w:sz w:val="40"/>
          <w:szCs w:val="40"/>
          <w:lang w:val="en-US"/>
        </w:rPr>
      </w:pPr>
      <w:r w:rsidRPr="00A014A0">
        <w:rPr>
          <w:rFonts w:ascii="Helvetica" w:hAnsi="Helvetica"/>
          <w:sz w:val="40"/>
          <w:szCs w:val="40"/>
          <w:lang w:val="en-US"/>
        </w:rPr>
        <w:t>Week 3</w:t>
      </w:r>
      <w:r w:rsidR="00352190" w:rsidRPr="00A014A0">
        <w:rPr>
          <w:rFonts w:ascii="Helvetica" w:hAnsi="Helvetica"/>
          <w:sz w:val="40"/>
          <w:szCs w:val="40"/>
          <w:lang w:val="en-US"/>
        </w:rPr>
        <w:t xml:space="preserve">.  </w:t>
      </w:r>
      <w:r w:rsidR="00E018B7">
        <w:rPr>
          <w:rFonts w:ascii="Helvetica" w:hAnsi="Helvetica"/>
          <w:color w:val="F65577"/>
          <w:sz w:val="40"/>
          <w:szCs w:val="40"/>
          <w:lang w:val="en-US"/>
        </w:rPr>
        <w:t>Date  8.04</w:t>
      </w:r>
      <w:r w:rsidR="00F15BB4">
        <w:rPr>
          <w:rFonts w:ascii="Helvetica" w:hAnsi="Helvetica"/>
          <w:color w:val="F65577"/>
          <w:sz w:val="40"/>
          <w:szCs w:val="40"/>
          <w:lang w:val="en-US"/>
        </w:rPr>
        <w:t>.2022</w:t>
      </w:r>
    </w:p>
    <w:p w:rsidR="00DD24ED" w:rsidRPr="00A014A0" w:rsidRDefault="00F15BB4" w:rsidP="00352190">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olor w:val="F65577"/>
          <w:sz w:val="40"/>
          <w:szCs w:val="40"/>
          <w:lang w:val="en-US"/>
        </w:rPr>
      </w:pPr>
      <w:r>
        <w:rPr>
          <w:rFonts w:ascii="Helvetica" w:hAnsi="Helvetica"/>
          <w:color w:val="F65577"/>
          <w:sz w:val="40"/>
          <w:szCs w:val="40"/>
          <w:lang w:val="en-US"/>
        </w:rPr>
        <w:t xml:space="preserve"> Time 9:00-13:30</w:t>
      </w:r>
    </w:p>
    <w:p w:rsidR="00352190" w:rsidRPr="00A014A0" w:rsidRDefault="00352190" w:rsidP="00352190">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eastAsia="Helvetica" w:hAnsi="Helvetica" w:cs="Helvetica"/>
          <w:sz w:val="40"/>
          <w:szCs w:val="40"/>
          <w:lang w:val="en-US"/>
        </w:rPr>
      </w:pPr>
      <w:r w:rsidRPr="00A014A0">
        <w:rPr>
          <w:rFonts w:ascii="Helvetica" w:hAnsi="Helvetica"/>
          <w:color w:val="F65577"/>
          <w:sz w:val="40"/>
          <w:szCs w:val="40"/>
          <w:lang w:val="en-US"/>
        </w:rPr>
        <w:t xml:space="preserve"> Location </w:t>
      </w:r>
      <w:r w:rsidR="00F15BB4">
        <w:rPr>
          <w:rFonts w:ascii="Helvetica" w:hAnsi="Helvetica"/>
          <w:color w:val="F65577"/>
          <w:sz w:val="40"/>
          <w:szCs w:val="40"/>
          <w:lang w:val="en-US"/>
        </w:rPr>
        <w:t>–Bukhara teacher training in-service center</w:t>
      </w:r>
    </w:p>
    <w:p w:rsidR="00352190" w:rsidRDefault="00352190" w:rsidP="00E018B7">
      <w:pPr>
        <w:pStyle w:val="Body"/>
        <w:pBdr>
          <w:bottom w:val="nil"/>
        </w:pBdr>
        <w:rPr>
          <w:rFonts w:ascii="Times New Roman" w:eastAsia="Times New Roman" w:hAnsi="Times New Roman" w:cs="Times New Roman"/>
          <w:b/>
          <w:bCs/>
          <w:sz w:val="24"/>
          <w:szCs w:val="24"/>
        </w:rPr>
      </w:pPr>
    </w:p>
    <w:p w:rsidR="00DD24ED" w:rsidRPr="00F15BB4" w:rsidRDefault="00352190" w:rsidP="00DD24ED">
      <w:pPr>
        <w:rPr>
          <w:rFonts w:ascii="Times New Roman" w:hAnsi="Times New Roman" w:cs="Times New Roman"/>
          <w:sz w:val="28"/>
          <w:szCs w:val="28"/>
          <w:lang w:val="en-US"/>
        </w:rPr>
      </w:pPr>
      <w:r w:rsidRPr="00F15BB4">
        <w:rPr>
          <w:rFonts w:ascii="Times New Roman" w:hAnsi="Times New Roman" w:cs="Times New Roman"/>
          <w:b/>
          <w:bCs/>
          <w:sz w:val="28"/>
          <w:szCs w:val="28"/>
          <w:lang w:val="en-US"/>
        </w:rPr>
        <w:t>Workshop title:</w:t>
      </w:r>
      <w:r w:rsidRPr="00F15BB4">
        <w:rPr>
          <w:rFonts w:ascii="Times New Roman" w:hAnsi="Times New Roman" w:cs="Times New Roman"/>
          <w:sz w:val="28"/>
          <w:szCs w:val="28"/>
          <w:lang w:val="en-US"/>
        </w:rPr>
        <w:t xml:space="preserve"> </w:t>
      </w:r>
      <w:r w:rsidR="00E018B7">
        <w:rPr>
          <w:rFonts w:ascii="Times New Roman" w:hAnsi="Times New Roman" w:cs="Times New Roman"/>
          <w:lang w:val="en-US"/>
        </w:rPr>
        <w:t>Portfolios and reflection</w:t>
      </w:r>
    </w:p>
    <w:p w:rsidR="00DD24ED" w:rsidRPr="00F15BB4" w:rsidRDefault="00DD24ED" w:rsidP="00DD24ED">
      <w:pPr>
        <w:rPr>
          <w:rFonts w:ascii="Times New Roman" w:hAnsi="Times New Roman" w:cs="Times New Roman"/>
          <w:sz w:val="28"/>
          <w:szCs w:val="28"/>
          <w:lang w:val="en-US"/>
        </w:rPr>
      </w:pPr>
      <w:r w:rsidRPr="00F15BB4">
        <w:rPr>
          <w:rFonts w:ascii="Times New Roman" w:hAnsi="Times New Roman" w:cs="Times New Roman"/>
          <w:b/>
          <w:bCs/>
          <w:sz w:val="28"/>
          <w:szCs w:val="28"/>
          <w:lang w:val="en-US"/>
        </w:rPr>
        <w:t>Workshop description:</w:t>
      </w:r>
      <w:r w:rsidRPr="00F15BB4">
        <w:rPr>
          <w:rFonts w:ascii="Times New Roman" w:hAnsi="Times New Roman" w:cs="Times New Roman"/>
          <w:sz w:val="28"/>
          <w:szCs w:val="28"/>
          <w:lang w:val="en-US"/>
        </w:rPr>
        <w:t xml:space="preserve"> This interactive workshop will help the teachers to:</w:t>
      </w:r>
    </w:p>
    <w:p w:rsidR="00E018B7" w:rsidRDefault="00E018B7" w:rsidP="00E018B7">
      <w:pPr>
        <w:pStyle w:val="a9"/>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revise the activities and techniques that RPMs learned during all workshops</w:t>
      </w:r>
    </w:p>
    <w:p w:rsidR="00E018B7" w:rsidRDefault="00E018B7" w:rsidP="00E018B7">
      <w:pPr>
        <w:pStyle w:val="a9"/>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conduct the micro-teaching on assigned Unit/ Lesson from a textbook</w:t>
      </w:r>
    </w:p>
    <w:p w:rsidR="00E018B7" w:rsidRDefault="00E018B7" w:rsidP="00E018B7">
      <w:pPr>
        <w:pStyle w:val="a9"/>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reflect on own teaching</w:t>
      </w:r>
    </w:p>
    <w:p w:rsidR="00E018B7" w:rsidRDefault="00E018B7" w:rsidP="00E018B7">
      <w:pPr>
        <w:pStyle w:val="a9"/>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give feedback to other RPMs</w:t>
      </w:r>
    </w:p>
    <w:p w:rsidR="00352190" w:rsidRPr="00F15BB4" w:rsidRDefault="00352190" w:rsidP="00E018B7">
      <w:pPr>
        <w:pBdr>
          <w:top w:val="nil"/>
          <w:left w:val="nil"/>
          <w:bottom w:val="nil"/>
          <w:right w:val="nil"/>
          <w:between w:val="nil"/>
          <w:bar w:val="nil"/>
        </w:pBdr>
        <w:spacing w:after="160" w:line="259" w:lineRule="auto"/>
        <w:jc w:val="center"/>
        <w:rPr>
          <w:rFonts w:ascii="Times New Roman" w:hAnsi="Times New Roman" w:cs="Times New Roman"/>
          <w:sz w:val="28"/>
          <w:szCs w:val="28"/>
          <w:lang w:val="en-US"/>
        </w:rPr>
      </w:pPr>
      <w:r w:rsidRPr="00F15BB4">
        <w:rPr>
          <w:rFonts w:ascii="Times New Roman" w:hAnsi="Times New Roman" w:cs="Times New Roman"/>
          <w:b/>
          <w:bCs/>
          <w:sz w:val="28"/>
          <w:szCs w:val="28"/>
          <w:lang w:val="en-US"/>
        </w:rPr>
        <w:t>Workshop description:</w:t>
      </w:r>
      <w:r w:rsidRPr="00F15BB4">
        <w:rPr>
          <w:rFonts w:ascii="Times New Roman" w:hAnsi="Times New Roman" w:cs="Times New Roman"/>
          <w:sz w:val="28"/>
          <w:szCs w:val="28"/>
          <w:lang w:val="en-US"/>
        </w:rPr>
        <w:t xml:space="preserve"> This interactive workshop will </w:t>
      </w:r>
      <w:r w:rsidR="00DD24ED" w:rsidRPr="00F15BB4">
        <w:rPr>
          <w:rFonts w:ascii="Times New Roman" w:hAnsi="Times New Roman" w:cs="Times New Roman"/>
          <w:sz w:val="28"/>
          <w:szCs w:val="28"/>
          <w:lang w:val="en-US"/>
        </w:rPr>
        <w:t xml:space="preserve"> help teachers to</w:t>
      </w:r>
      <w:r w:rsidR="00E018B7">
        <w:rPr>
          <w:rFonts w:ascii="Times New Roman" w:hAnsi="Times New Roman" w:cs="Times New Roman"/>
          <w:sz w:val="28"/>
          <w:szCs w:val="28"/>
          <w:lang w:val="en-US"/>
        </w:rPr>
        <w:t xml:space="preserve"> practice what we have</w:t>
      </w:r>
      <w:r w:rsidR="00DD24ED" w:rsidRPr="00F15BB4">
        <w:rPr>
          <w:rFonts w:ascii="Times New Roman" w:hAnsi="Times New Roman" w:cs="Times New Roman"/>
          <w:sz w:val="28"/>
          <w:szCs w:val="28"/>
          <w:lang w:val="en-US"/>
        </w:rPr>
        <w:t>.</w:t>
      </w:r>
      <w:r w:rsidRPr="00F15BB4">
        <w:rPr>
          <w:rFonts w:ascii="Times New Roman" w:hAnsi="Times New Roman" w:cs="Times New Roman"/>
          <w:sz w:val="28"/>
          <w:szCs w:val="28"/>
          <w:lang w:val="en-US"/>
        </w:rPr>
        <w:t xml:space="preserve"> Participants will learn </w:t>
      </w:r>
      <w:r w:rsidR="00DD24ED" w:rsidRPr="00F15BB4">
        <w:rPr>
          <w:rFonts w:ascii="Times New Roman" w:hAnsi="Times New Roman" w:cs="Times New Roman"/>
          <w:sz w:val="28"/>
          <w:szCs w:val="28"/>
          <w:lang w:val="en-US"/>
        </w:rPr>
        <w:t>how to use language patterns to build routines</w:t>
      </w:r>
      <w:r w:rsidR="00F342F1" w:rsidRPr="00F15BB4">
        <w:rPr>
          <w:rFonts w:ascii="Times New Roman" w:hAnsi="Times New Roman" w:cs="Times New Roman"/>
          <w:sz w:val="28"/>
          <w:szCs w:val="28"/>
          <w:lang w:val="en-US"/>
        </w:rPr>
        <w:t xml:space="preserve"> in classes.</w:t>
      </w:r>
    </w:p>
    <w:tbl>
      <w:tblPr>
        <w:tblStyle w:val="a8"/>
        <w:tblW w:w="1424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880"/>
        <w:gridCol w:w="870"/>
        <w:gridCol w:w="178"/>
        <w:gridCol w:w="5147"/>
        <w:gridCol w:w="178"/>
        <w:gridCol w:w="1762"/>
        <w:gridCol w:w="190"/>
        <w:gridCol w:w="178"/>
        <w:gridCol w:w="2687"/>
        <w:gridCol w:w="178"/>
      </w:tblGrid>
      <w:tr w:rsidR="005F6448" w:rsidRPr="00F15BB4" w:rsidTr="00A014A0">
        <w:trPr>
          <w:gridAfter w:val="1"/>
          <w:wAfter w:w="178" w:type="dxa"/>
        </w:trPr>
        <w:tc>
          <w:tcPr>
            <w:tcW w:w="2880" w:type="dxa"/>
            <w:shd w:val="clear" w:color="auto" w:fill="auto"/>
            <w:tcMar>
              <w:top w:w="100" w:type="dxa"/>
              <w:left w:w="100" w:type="dxa"/>
              <w:bottom w:w="100" w:type="dxa"/>
              <w:right w:w="100" w:type="dxa"/>
            </w:tcMar>
          </w:tcPr>
          <w:p w:rsidR="005F6448" w:rsidRPr="00F15BB4" w:rsidRDefault="00352190">
            <w:pPr>
              <w:widowControl w:val="0"/>
              <w:pBdr>
                <w:top w:val="nil"/>
                <w:left w:val="nil"/>
                <w:bottom w:val="nil"/>
                <w:right w:val="nil"/>
                <w:between w:val="nil"/>
              </w:pBdr>
              <w:jc w:val="center"/>
              <w:rPr>
                <w:rFonts w:ascii="Times New Roman" w:hAnsi="Times New Roman" w:cs="Times New Roman"/>
                <w:b/>
                <w:sz w:val="28"/>
                <w:szCs w:val="28"/>
              </w:rPr>
            </w:pPr>
            <w:r w:rsidRPr="00F15BB4">
              <w:rPr>
                <w:rFonts w:ascii="Times New Roman" w:hAnsi="Times New Roman" w:cs="Times New Roman"/>
                <w:b/>
                <w:sz w:val="28"/>
                <w:szCs w:val="28"/>
              </w:rPr>
              <w:t>Section and Trainer(s)</w:t>
            </w:r>
          </w:p>
        </w:tc>
        <w:tc>
          <w:tcPr>
            <w:tcW w:w="870" w:type="dxa"/>
            <w:shd w:val="clear" w:color="auto" w:fill="auto"/>
            <w:tcMar>
              <w:top w:w="100" w:type="dxa"/>
              <w:left w:w="100" w:type="dxa"/>
              <w:bottom w:w="100" w:type="dxa"/>
              <w:right w:w="100" w:type="dxa"/>
            </w:tcMar>
          </w:tcPr>
          <w:p w:rsidR="005F6448" w:rsidRPr="00F15BB4" w:rsidRDefault="00352190">
            <w:pPr>
              <w:widowControl w:val="0"/>
              <w:pBdr>
                <w:top w:val="nil"/>
                <w:left w:val="nil"/>
                <w:bottom w:val="nil"/>
                <w:right w:val="nil"/>
                <w:between w:val="nil"/>
              </w:pBdr>
              <w:jc w:val="center"/>
              <w:rPr>
                <w:rFonts w:ascii="Times New Roman" w:hAnsi="Times New Roman" w:cs="Times New Roman"/>
                <w:b/>
                <w:sz w:val="28"/>
                <w:szCs w:val="28"/>
              </w:rPr>
            </w:pPr>
            <w:r w:rsidRPr="00F15BB4">
              <w:rPr>
                <w:rFonts w:ascii="Times New Roman" w:hAnsi="Times New Roman" w:cs="Times New Roman"/>
                <w:b/>
                <w:sz w:val="28"/>
                <w:szCs w:val="28"/>
              </w:rPr>
              <w:t>Time</w:t>
            </w:r>
          </w:p>
        </w:tc>
        <w:tc>
          <w:tcPr>
            <w:tcW w:w="5325" w:type="dxa"/>
            <w:gridSpan w:val="2"/>
            <w:shd w:val="clear" w:color="auto" w:fill="auto"/>
            <w:tcMar>
              <w:top w:w="100" w:type="dxa"/>
              <w:left w:w="100" w:type="dxa"/>
              <w:bottom w:w="100" w:type="dxa"/>
              <w:right w:w="100" w:type="dxa"/>
            </w:tcMar>
          </w:tcPr>
          <w:p w:rsidR="005F6448" w:rsidRPr="00F15BB4" w:rsidRDefault="00352190">
            <w:pPr>
              <w:widowControl w:val="0"/>
              <w:pBdr>
                <w:top w:val="nil"/>
                <w:left w:val="nil"/>
                <w:bottom w:val="nil"/>
                <w:right w:val="nil"/>
                <w:between w:val="nil"/>
              </w:pBdr>
              <w:jc w:val="center"/>
              <w:rPr>
                <w:rFonts w:ascii="Times New Roman" w:hAnsi="Times New Roman" w:cs="Times New Roman"/>
                <w:b/>
                <w:sz w:val="28"/>
                <w:szCs w:val="28"/>
              </w:rPr>
            </w:pPr>
            <w:r w:rsidRPr="00F15BB4">
              <w:rPr>
                <w:rFonts w:ascii="Times New Roman" w:hAnsi="Times New Roman" w:cs="Times New Roman"/>
                <w:b/>
                <w:sz w:val="28"/>
                <w:szCs w:val="28"/>
              </w:rPr>
              <w:t>Instructions</w:t>
            </w:r>
          </w:p>
        </w:tc>
        <w:tc>
          <w:tcPr>
            <w:tcW w:w="2130" w:type="dxa"/>
            <w:gridSpan w:val="3"/>
            <w:shd w:val="clear" w:color="auto" w:fill="auto"/>
            <w:tcMar>
              <w:top w:w="100" w:type="dxa"/>
              <w:left w:w="100" w:type="dxa"/>
              <w:bottom w:w="100" w:type="dxa"/>
              <w:right w:w="100" w:type="dxa"/>
            </w:tcMar>
          </w:tcPr>
          <w:p w:rsidR="005F6448" w:rsidRPr="00F15BB4" w:rsidRDefault="00352190">
            <w:pPr>
              <w:widowControl w:val="0"/>
              <w:pBdr>
                <w:top w:val="nil"/>
                <w:left w:val="nil"/>
                <w:bottom w:val="nil"/>
                <w:right w:val="nil"/>
                <w:between w:val="nil"/>
              </w:pBdr>
              <w:jc w:val="center"/>
              <w:rPr>
                <w:rFonts w:ascii="Times New Roman" w:hAnsi="Times New Roman" w:cs="Times New Roman"/>
                <w:b/>
                <w:sz w:val="28"/>
                <w:szCs w:val="28"/>
              </w:rPr>
            </w:pPr>
            <w:r w:rsidRPr="00F15BB4">
              <w:rPr>
                <w:rFonts w:ascii="Times New Roman" w:hAnsi="Times New Roman" w:cs="Times New Roman"/>
                <w:b/>
                <w:sz w:val="28"/>
                <w:szCs w:val="28"/>
              </w:rPr>
              <w:t xml:space="preserve">Materials </w:t>
            </w:r>
          </w:p>
        </w:tc>
        <w:tc>
          <w:tcPr>
            <w:tcW w:w="2865" w:type="dxa"/>
            <w:gridSpan w:val="2"/>
            <w:shd w:val="clear" w:color="auto" w:fill="auto"/>
            <w:tcMar>
              <w:top w:w="100" w:type="dxa"/>
              <w:left w:w="100" w:type="dxa"/>
              <w:bottom w:w="100" w:type="dxa"/>
              <w:right w:w="100" w:type="dxa"/>
            </w:tcMar>
          </w:tcPr>
          <w:p w:rsidR="005F6448" w:rsidRPr="00F15BB4" w:rsidRDefault="00352190">
            <w:pPr>
              <w:widowControl w:val="0"/>
              <w:pBdr>
                <w:top w:val="nil"/>
                <w:left w:val="nil"/>
                <w:bottom w:val="nil"/>
                <w:right w:val="nil"/>
                <w:between w:val="nil"/>
              </w:pBdr>
              <w:jc w:val="center"/>
              <w:rPr>
                <w:rFonts w:ascii="Times New Roman" w:hAnsi="Times New Roman" w:cs="Times New Roman"/>
                <w:b/>
                <w:sz w:val="28"/>
                <w:szCs w:val="28"/>
              </w:rPr>
            </w:pPr>
            <w:r w:rsidRPr="00F15BB4">
              <w:rPr>
                <w:rFonts w:ascii="Times New Roman" w:hAnsi="Times New Roman" w:cs="Times New Roman"/>
                <w:b/>
                <w:sz w:val="28"/>
                <w:szCs w:val="28"/>
              </w:rPr>
              <w:t>Notes</w:t>
            </w:r>
          </w:p>
        </w:tc>
      </w:tr>
      <w:tr w:rsidR="005F6448" w:rsidRPr="00F15BB4" w:rsidTr="00A014A0">
        <w:trPr>
          <w:gridAfter w:val="1"/>
          <w:wAfter w:w="178" w:type="dxa"/>
          <w:trHeight w:val="440"/>
        </w:trPr>
        <w:tc>
          <w:tcPr>
            <w:tcW w:w="14070" w:type="dxa"/>
            <w:gridSpan w:val="9"/>
            <w:shd w:val="clear" w:color="auto" w:fill="auto"/>
            <w:tcMar>
              <w:top w:w="100" w:type="dxa"/>
              <w:left w:w="100" w:type="dxa"/>
              <w:bottom w:w="100" w:type="dxa"/>
              <w:right w:w="100" w:type="dxa"/>
            </w:tcMar>
          </w:tcPr>
          <w:p w:rsidR="005F6448" w:rsidRPr="00DE73BD" w:rsidRDefault="00DE73BD">
            <w:pPr>
              <w:widowControl w:val="0"/>
              <w:jc w:val="center"/>
              <w:rPr>
                <w:rFonts w:ascii="Times New Roman" w:hAnsi="Times New Roman" w:cs="Times New Roman"/>
                <w:b/>
                <w:sz w:val="28"/>
                <w:szCs w:val="28"/>
                <w:lang w:val="en-US"/>
              </w:rPr>
            </w:pPr>
            <w:r>
              <w:rPr>
                <w:rFonts w:ascii="Times New Roman" w:hAnsi="Times New Roman" w:cs="Times New Roman"/>
                <w:b/>
                <w:sz w:val="28"/>
                <w:szCs w:val="28"/>
                <w:lang w:val="en-US"/>
              </w:rPr>
              <w:t>Micro teaching</w:t>
            </w:r>
          </w:p>
        </w:tc>
      </w:tr>
      <w:tr w:rsidR="00E018B7" w:rsidRPr="00E018B7" w:rsidTr="00D52E24">
        <w:trPr>
          <w:gridAfter w:val="1"/>
          <w:wAfter w:w="178" w:type="dxa"/>
        </w:trPr>
        <w:tc>
          <w:tcPr>
            <w:tcW w:w="2880" w:type="dxa"/>
            <w:shd w:val="clear" w:color="auto" w:fill="auto"/>
            <w:tcMar>
              <w:top w:w="100" w:type="dxa"/>
              <w:left w:w="100" w:type="dxa"/>
              <w:bottom w:w="100" w:type="dxa"/>
              <w:right w:w="100" w:type="dxa"/>
            </w:tcMar>
          </w:tcPr>
          <w:p w:rsidR="00E018B7" w:rsidRPr="00F15BB4" w:rsidRDefault="00E018B7">
            <w:pPr>
              <w:widowControl w:val="0"/>
              <w:rPr>
                <w:rFonts w:ascii="Times New Roman" w:hAnsi="Times New Roman" w:cs="Times New Roman"/>
                <w:sz w:val="28"/>
                <w:szCs w:val="28"/>
                <w:lang w:val="en-US"/>
              </w:rPr>
            </w:pPr>
            <w:r w:rsidRPr="00F15BB4">
              <w:rPr>
                <w:rFonts w:ascii="Times New Roman" w:hAnsi="Times New Roman" w:cs="Times New Roman"/>
                <w:sz w:val="28"/>
                <w:szCs w:val="28"/>
                <w:lang w:val="en-US"/>
              </w:rPr>
              <w:lastRenderedPageBreak/>
              <w:t>Welcome and Introductions</w:t>
            </w:r>
          </w:p>
          <w:p w:rsidR="00E018B7" w:rsidRPr="00F15BB4" w:rsidRDefault="00E018B7">
            <w:pPr>
              <w:widowControl w:val="0"/>
              <w:rPr>
                <w:rFonts w:ascii="Times New Roman" w:hAnsi="Times New Roman" w:cs="Times New Roman"/>
                <w:sz w:val="28"/>
                <w:szCs w:val="28"/>
                <w:lang w:val="en-US"/>
              </w:rPr>
            </w:pPr>
          </w:p>
          <w:p w:rsidR="00E018B7" w:rsidRPr="00F15BB4" w:rsidRDefault="00E018B7" w:rsidP="00F342F1">
            <w:pPr>
              <w:widowControl w:val="0"/>
              <w:rPr>
                <w:rFonts w:ascii="Times New Roman" w:hAnsi="Times New Roman" w:cs="Times New Roman"/>
                <w:sz w:val="28"/>
                <w:szCs w:val="28"/>
                <w:lang w:val="en-US"/>
              </w:rPr>
            </w:pPr>
            <w:r w:rsidRPr="00F15BB4">
              <w:rPr>
                <w:rFonts w:ascii="Times New Roman" w:hAnsi="Times New Roman" w:cs="Times New Roman"/>
                <w:sz w:val="28"/>
                <w:szCs w:val="28"/>
                <w:lang w:val="en-US"/>
              </w:rPr>
              <w:t xml:space="preserve">Trainer: Azimjanova Elena </w:t>
            </w:r>
          </w:p>
        </w:tc>
        <w:tc>
          <w:tcPr>
            <w:tcW w:w="870" w:type="dxa"/>
            <w:shd w:val="clear" w:color="auto" w:fill="auto"/>
            <w:tcMar>
              <w:top w:w="100" w:type="dxa"/>
              <w:left w:w="100" w:type="dxa"/>
              <w:bottom w:w="100" w:type="dxa"/>
              <w:right w:w="100" w:type="dxa"/>
            </w:tcMar>
          </w:tcPr>
          <w:p w:rsidR="00E018B7" w:rsidRPr="00F15BB4" w:rsidRDefault="00E018B7">
            <w:pPr>
              <w:widowControl w:val="0"/>
              <w:pBdr>
                <w:top w:val="nil"/>
                <w:left w:val="nil"/>
                <w:bottom w:val="nil"/>
                <w:right w:val="nil"/>
                <w:between w:val="nil"/>
              </w:pBdr>
              <w:jc w:val="center"/>
              <w:rPr>
                <w:rFonts w:ascii="Times New Roman" w:hAnsi="Times New Roman" w:cs="Times New Roman"/>
                <w:sz w:val="28"/>
                <w:szCs w:val="28"/>
              </w:rPr>
            </w:pPr>
            <w:r w:rsidRPr="00F15BB4">
              <w:rPr>
                <w:rFonts w:ascii="Times New Roman" w:hAnsi="Times New Roman" w:cs="Times New Roman"/>
                <w:sz w:val="28"/>
                <w:szCs w:val="28"/>
                <w:lang w:val="en-US"/>
              </w:rPr>
              <w:t>9.00 – 9.15</w:t>
            </w:r>
          </w:p>
        </w:tc>
        <w:tc>
          <w:tcPr>
            <w:tcW w:w="5325" w:type="dxa"/>
            <w:gridSpan w:val="2"/>
            <w:shd w:val="clear" w:color="auto" w:fill="auto"/>
            <w:tcMar>
              <w:top w:w="100" w:type="dxa"/>
              <w:left w:w="100" w:type="dxa"/>
              <w:bottom w:w="100" w:type="dxa"/>
              <w:right w:w="100" w:type="dxa"/>
            </w:tcMar>
          </w:tcPr>
          <w:p w:rsidR="00E018B7" w:rsidRDefault="00E018B7" w:rsidP="001D6A1A">
            <w:pPr>
              <w:rPr>
                <w:rFonts w:ascii="Times New Roman" w:eastAsia="Calibri" w:hAnsi="Times New Roman" w:cs="Times New Roman"/>
                <w:lang w:val="en-US"/>
              </w:rPr>
            </w:pPr>
            <w:r>
              <w:rPr>
                <w:rFonts w:ascii="Times New Roman" w:eastAsia="Calibri" w:hAnsi="Times New Roman" w:cs="Times New Roman"/>
                <w:lang w:val="en-US"/>
              </w:rPr>
              <w:t>Introducing rubric of the micro-teaching</w:t>
            </w:r>
          </w:p>
          <w:p w:rsidR="00D52E24" w:rsidRDefault="00DE73BD" w:rsidP="001D6A1A">
            <w:pPr>
              <w:rPr>
                <w:rFonts w:ascii="Times New Roman" w:eastAsia="Calibri" w:hAnsi="Times New Roman" w:cs="Times New Roman"/>
                <w:lang w:val="en-US"/>
              </w:rPr>
            </w:pPr>
            <w:r>
              <w:rPr>
                <w:rFonts w:ascii="Times New Roman" w:eastAsia="Calibri" w:hAnsi="Times New Roman" w:cs="Times New Roman"/>
                <w:lang w:val="en-US"/>
              </w:rPr>
              <w:t xml:space="preserve">Trainees are told to perform micro teaching for 7 minutes in </w:t>
            </w:r>
            <w:r w:rsidR="00D52E24">
              <w:rPr>
                <w:rFonts w:ascii="Times New Roman" w:eastAsia="Calibri" w:hAnsi="Times New Roman" w:cs="Times New Roman"/>
                <w:lang w:val="en-US"/>
              </w:rPr>
              <w:t>4 groups. They practice all what they have learnt from workshops.</w:t>
            </w:r>
          </w:p>
          <w:p w:rsidR="00D52E24" w:rsidRDefault="00D52E24" w:rsidP="001D6A1A">
            <w:pPr>
              <w:rPr>
                <w:rFonts w:ascii="Times New Roman" w:eastAsia="Calibri" w:hAnsi="Times New Roman" w:cs="Times New Roman"/>
                <w:lang w:val="en-US"/>
              </w:rPr>
            </w:pPr>
            <w:r>
              <w:rPr>
                <w:rFonts w:ascii="Times New Roman" w:eastAsia="Calibri" w:hAnsi="Times New Roman" w:cs="Times New Roman"/>
                <w:lang w:val="en-US"/>
              </w:rPr>
              <w:t>Rubric is given to each group:</w:t>
            </w:r>
          </w:p>
          <w:p w:rsidR="00D52E24" w:rsidRDefault="00D52E24" w:rsidP="001D6A1A">
            <w:pPr>
              <w:rPr>
                <w:rFonts w:ascii="Times New Roman" w:eastAsia="Calibri" w:hAnsi="Times New Roman" w:cs="Times New Roman"/>
                <w:lang w:val="en-US"/>
              </w:rPr>
            </w:pPr>
            <w:r>
              <w:rPr>
                <w:rFonts w:ascii="Times New Roman" w:eastAsia="Calibri" w:hAnsi="Times New Roman" w:cs="Times New Roman"/>
                <w:lang w:val="en-US"/>
              </w:rPr>
              <w:t>Creativity-5p</w:t>
            </w:r>
          </w:p>
          <w:p w:rsidR="00D52E24" w:rsidRDefault="00D52E24" w:rsidP="001D6A1A">
            <w:pPr>
              <w:rPr>
                <w:rFonts w:ascii="Times New Roman" w:eastAsia="Calibri" w:hAnsi="Times New Roman" w:cs="Times New Roman"/>
                <w:lang w:val="en-US"/>
              </w:rPr>
            </w:pPr>
            <w:r>
              <w:rPr>
                <w:rFonts w:ascii="Times New Roman" w:eastAsia="Calibri" w:hAnsi="Times New Roman" w:cs="Times New Roman"/>
                <w:lang w:val="en-US"/>
              </w:rPr>
              <w:t>Clear instructions, students’ engagement-5p</w:t>
            </w:r>
          </w:p>
          <w:p w:rsidR="00D52E24" w:rsidRDefault="00D52E24" w:rsidP="001D6A1A">
            <w:pPr>
              <w:rPr>
                <w:rFonts w:ascii="Times New Roman" w:eastAsia="Calibri" w:hAnsi="Times New Roman" w:cs="Times New Roman"/>
                <w:lang w:val="en-US"/>
              </w:rPr>
            </w:pPr>
            <w:r>
              <w:rPr>
                <w:rFonts w:ascii="Times New Roman" w:eastAsia="Calibri" w:hAnsi="Times New Roman" w:cs="Times New Roman"/>
                <w:lang w:val="en-US"/>
              </w:rPr>
              <w:t>A good lesson planning-5 p</w:t>
            </w:r>
          </w:p>
          <w:p w:rsidR="00D52E24" w:rsidRDefault="00D52E24" w:rsidP="001D6A1A">
            <w:pPr>
              <w:rPr>
                <w:rFonts w:ascii="Times New Roman" w:eastAsia="Calibri" w:hAnsi="Times New Roman" w:cs="Times New Roman"/>
                <w:lang w:val="en-US"/>
              </w:rPr>
            </w:pPr>
            <w:r>
              <w:rPr>
                <w:rFonts w:ascii="Times New Roman" w:eastAsia="Calibri" w:hAnsi="Times New Roman" w:cs="Times New Roman"/>
                <w:lang w:val="en-US"/>
              </w:rPr>
              <w:t>Using all six principles-5p</w:t>
            </w:r>
          </w:p>
        </w:tc>
        <w:tc>
          <w:tcPr>
            <w:tcW w:w="1940" w:type="dxa"/>
            <w:gridSpan w:val="2"/>
            <w:shd w:val="clear" w:color="auto" w:fill="auto"/>
            <w:tcMar>
              <w:top w:w="100" w:type="dxa"/>
              <w:left w:w="100" w:type="dxa"/>
              <w:bottom w:w="100" w:type="dxa"/>
              <w:right w:w="100" w:type="dxa"/>
            </w:tcMar>
          </w:tcPr>
          <w:p w:rsidR="00E018B7" w:rsidRPr="00D52E24" w:rsidRDefault="00E018B7" w:rsidP="00517EB7">
            <w:pPr>
              <w:widowControl w:val="0"/>
              <w:numPr>
                <w:ilvl w:val="0"/>
                <w:numId w:val="30"/>
              </w:numPr>
              <w:rPr>
                <w:rFonts w:ascii="Times New Roman" w:hAnsi="Times New Roman" w:cs="Times New Roman"/>
                <w:sz w:val="28"/>
                <w:szCs w:val="28"/>
                <w:lang w:val="en-US"/>
              </w:rPr>
            </w:pPr>
            <w:r w:rsidRPr="00D52E24">
              <w:rPr>
                <w:rFonts w:ascii="Times New Roman" w:hAnsi="Times New Roman" w:cs="Times New Roman"/>
                <w:sz w:val="28"/>
                <w:szCs w:val="28"/>
                <w:lang w:val="en-US"/>
              </w:rPr>
              <w:t>PPT 1-2</w:t>
            </w:r>
          </w:p>
          <w:p w:rsidR="00E018B7" w:rsidRPr="00D52E24" w:rsidRDefault="00E018B7" w:rsidP="00517EB7">
            <w:pPr>
              <w:widowControl w:val="0"/>
              <w:numPr>
                <w:ilvl w:val="0"/>
                <w:numId w:val="30"/>
              </w:numPr>
              <w:rPr>
                <w:rFonts w:ascii="Times New Roman" w:hAnsi="Times New Roman" w:cs="Times New Roman"/>
                <w:sz w:val="28"/>
                <w:szCs w:val="28"/>
                <w:lang w:val="en-US"/>
              </w:rPr>
            </w:pPr>
            <w:r w:rsidRPr="00D52E24">
              <w:rPr>
                <w:rFonts w:ascii="Times New Roman" w:hAnsi="Times New Roman" w:cs="Times New Roman"/>
                <w:sz w:val="28"/>
                <w:szCs w:val="28"/>
                <w:lang w:val="en-US"/>
              </w:rPr>
              <w:t>Sticky notes</w:t>
            </w:r>
          </w:p>
        </w:tc>
        <w:tc>
          <w:tcPr>
            <w:tcW w:w="3055" w:type="dxa"/>
            <w:gridSpan w:val="3"/>
            <w:shd w:val="clear" w:color="auto" w:fill="auto"/>
            <w:tcMar>
              <w:top w:w="100" w:type="dxa"/>
              <w:left w:w="100" w:type="dxa"/>
              <w:bottom w:w="100" w:type="dxa"/>
              <w:right w:w="100" w:type="dxa"/>
            </w:tcMar>
          </w:tcPr>
          <w:p w:rsidR="00E018B7" w:rsidRPr="00F15BB4" w:rsidRDefault="00E018B7">
            <w:pPr>
              <w:widowControl w:val="0"/>
              <w:rPr>
                <w:rFonts w:ascii="Times New Roman" w:hAnsi="Times New Roman" w:cs="Times New Roman"/>
                <w:sz w:val="28"/>
                <w:szCs w:val="28"/>
                <w:shd w:val="clear" w:color="auto" w:fill="FFF2CC"/>
                <w:lang w:val="en-US"/>
              </w:rPr>
            </w:pPr>
            <w:r w:rsidRPr="00F15BB4">
              <w:rPr>
                <w:rFonts w:ascii="Times New Roman" w:hAnsi="Times New Roman" w:cs="Times New Roman"/>
                <w:sz w:val="28"/>
                <w:szCs w:val="28"/>
                <w:shd w:val="clear" w:color="auto" w:fill="FFF2CC"/>
                <w:lang w:val="en-US"/>
              </w:rPr>
              <w:t>These 6Ps  materials were developed to be accessible to teachers with developing English levels. Many activities may be familiar to CTs and RPMs. This is for them to learn then cascade. They will not recreate the TOT, rather train on aspects of 6 Ps.</w:t>
            </w:r>
          </w:p>
        </w:tc>
      </w:tr>
      <w:tr w:rsidR="00E018B7" w:rsidRPr="00E018B7" w:rsidTr="00D52E24">
        <w:trPr>
          <w:gridAfter w:val="1"/>
          <w:wAfter w:w="178" w:type="dxa"/>
          <w:trHeight w:val="6384"/>
        </w:trPr>
        <w:tc>
          <w:tcPr>
            <w:tcW w:w="2880" w:type="dxa"/>
            <w:shd w:val="clear" w:color="auto" w:fill="auto"/>
            <w:tcMar>
              <w:top w:w="100" w:type="dxa"/>
              <w:left w:w="100" w:type="dxa"/>
              <w:bottom w:w="100" w:type="dxa"/>
              <w:right w:w="100" w:type="dxa"/>
            </w:tcMar>
          </w:tcPr>
          <w:p w:rsidR="00E018B7" w:rsidRDefault="00E018B7" w:rsidP="00577DBF">
            <w:pPr>
              <w:widowControl w:val="0"/>
              <w:rPr>
                <w:rFonts w:ascii="Times New Roman" w:hAnsi="Times New Roman" w:cs="Times New Roman"/>
                <w:sz w:val="28"/>
                <w:szCs w:val="28"/>
                <w:lang w:val="en-US"/>
              </w:rPr>
            </w:pPr>
            <w:r w:rsidRPr="00F15BB4">
              <w:rPr>
                <w:rFonts w:ascii="Times New Roman" w:hAnsi="Times New Roman" w:cs="Times New Roman"/>
                <w:sz w:val="28"/>
                <w:szCs w:val="28"/>
              </w:rPr>
              <w:t>Trainer(s): Obidova Shakhodat</w:t>
            </w:r>
          </w:p>
          <w:p w:rsidR="00D52E24" w:rsidRDefault="00D52E24" w:rsidP="00577DBF">
            <w:pPr>
              <w:widowControl w:val="0"/>
              <w:rPr>
                <w:rFonts w:ascii="Times New Roman" w:hAnsi="Times New Roman" w:cs="Times New Roman"/>
                <w:sz w:val="28"/>
                <w:szCs w:val="28"/>
                <w:lang w:val="en-US"/>
              </w:rPr>
            </w:pPr>
          </w:p>
          <w:p w:rsidR="00D52E24" w:rsidRDefault="00D52E24" w:rsidP="00577DBF">
            <w:pPr>
              <w:widowControl w:val="0"/>
              <w:rPr>
                <w:rFonts w:ascii="Times New Roman" w:hAnsi="Times New Roman" w:cs="Times New Roman"/>
                <w:sz w:val="28"/>
                <w:szCs w:val="28"/>
                <w:lang w:val="en-US"/>
              </w:rPr>
            </w:pPr>
          </w:p>
          <w:p w:rsidR="00D52E24" w:rsidRDefault="00D52E24" w:rsidP="00577DBF">
            <w:pPr>
              <w:widowControl w:val="0"/>
              <w:rPr>
                <w:rFonts w:ascii="Times New Roman" w:hAnsi="Times New Roman" w:cs="Times New Roman"/>
                <w:sz w:val="28"/>
                <w:szCs w:val="28"/>
                <w:lang w:val="en-US"/>
              </w:rPr>
            </w:pPr>
          </w:p>
          <w:p w:rsidR="00D52E24" w:rsidRDefault="00D52E24" w:rsidP="00577DBF">
            <w:pPr>
              <w:widowControl w:val="0"/>
              <w:rPr>
                <w:rFonts w:ascii="Times New Roman" w:hAnsi="Times New Roman" w:cs="Times New Roman"/>
                <w:sz w:val="28"/>
                <w:szCs w:val="28"/>
                <w:lang w:val="en-US"/>
              </w:rPr>
            </w:pPr>
          </w:p>
          <w:p w:rsidR="00D52E24" w:rsidRDefault="00D52E24" w:rsidP="00577DBF">
            <w:pPr>
              <w:widowControl w:val="0"/>
              <w:rPr>
                <w:rFonts w:ascii="Times New Roman" w:hAnsi="Times New Roman" w:cs="Times New Roman"/>
                <w:sz w:val="28"/>
                <w:szCs w:val="28"/>
                <w:lang w:val="en-US"/>
              </w:rPr>
            </w:pPr>
          </w:p>
          <w:p w:rsidR="00D52E24" w:rsidRDefault="00D52E24" w:rsidP="00577DBF">
            <w:pPr>
              <w:widowControl w:val="0"/>
              <w:rPr>
                <w:rFonts w:ascii="Times New Roman" w:hAnsi="Times New Roman" w:cs="Times New Roman"/>
                <w:sz w:val="28"/>
                <w:szCs w:val="28"/>
                <w:lang w:val="en-US"/>
              </w:rPr>
            </w:pPr>
          </w:p>
          <w:p w:rsidR="00D52E24" w:rsidRDefault="00D52E24" w:rsidP="00577DBF">
            <w:pPr>
              <w:widowControl w:val="0"/>
              <w:rPr>
                <w:rFonts w:ascii="Times New Roman" w:hAnsi="Times New Roman" w:cs="Times New Roman"/>
                <w:sz w:val="28"/>
                <w:szCs w:val="28"/>
                <w:lang w:val="en-US"/>
              </w:rPr>
            </w:pPr>
          </w:p>
          <w:p w:rsidR="00D52E24" w:rsidRDefault="00D52E24" w:rsidP="00577DBF">
            <w:pPr>
              <w:widowControl w:val="0"/>
              <w:rPr>
                <w:rFonts w:ascii="Times New Roman" w:hAnsi="Times New Roman" w:cs="Times New Roman"/>
                <w:sz w:val="28"/>
                <w:szCs w:val="28"/>
                <w:lang w:val="en-US"/>
              </w:rPr>
            </w:pPr>
          </w:p>
          <w:p w:rsidR="00D52E24" w:rsidRDefault="00D52E24" w:rsidP="00577DBF">
            <w:pPr>
              <w:widowControl w:val="0"/>
              <w:rPr>
                <w:rFonts w:ascii="Times New Roman" w:hAnsi="Times New Roman" w:cs="Times New Roman"/>
                <w:sz w:val="28"/>
                <w:szCs w:val="28"/>
                <w:lang w:val="en-US"/>
              </w:rPr>
            </w:pPr>
          </w:p>
          <w:p w:rsidR="00D52E24" w:rsidRDefault="00D52E24" w:rsidP="00577DBF">
            <w:pPr>
              <w:widowControl w:val="0"/>
              <w:rPr>
                <w:rFonts w:ascii="Times New Roman" w:hAnsi="Times New Roman" w:cs="Times New Roman"/>
                <w:sz w:val="28"/>
                <w:szCs w:val="28"/>
                <w:lang w:val="en-US"/>
              </w:rPr>
            </w:pPr>
          </w:p>
          <w:p w:rsidR="00D52E24" w:rsidRDefault="00D52E24" w:rsidP="00577DBF">
            <w:pPr>
              <w:widowControl w:val="0"/>
              <w:rPr>
                <w:rFonts w:ascii="Times New Roman" w:hAnsi="Times New Roman" w:cs="Times New Roman"/>
                <w:sz w:val="28"/>
                <w:szCs w:val="28"/>
                <w:lang w:val="en-US"/>
              </w:rPr>
            </w:pPr>
          </w:p>
          <w:p w:rsidR="00D52E24" w:rsidRDefault="00D52E24" w:rsidP="00577DBF">
            <w:pPr>
              <w:widowControl w:val="0"/>
              <w:rPr>
                <w:rFonts w:ascii="Times New Roman" w:hAnsi="Times New Roman" w:cs="Times New Roman"/>
                <w:sz w:val="28"/>
                <w:szCs w:val="28"/>
                <w:lang w:val="en-US"/>
              </w:rPr>
            </w:pPr>
          </w:p>
          <w:p w:rsidR="00D52E24" w:rsidRDefault="00D52E24" w:rsidP="00577DBF">
            <w:pPr>
              <w:widowControl w:val="0"/>
              <w:rPr>
                <w:rFonts w:ascii="Times New Roman" w:hAnsi="Times New Roman" w:cs="Times New Roman"/>
                <w:sz w:val="28"/>
                <w:szCs w:val="28"/>
                <w:lang w:val="en-US"/>
              </w:rPr>
            </w:pPr>
          </w:p>
          <w:p w:rsidR="00D52E24" w:rsidRDefault="00D52E24" w:rsidP="00577DBF">
            <w:pPr>
              <w:widowControl w:val="0"/>
              <w:rPr>
                <w:rFonts w:ascii="Times New Roman" w:hAnsi="Times New Roman" w:cs="Times New Roman"/>
                <w:sz w:val="28"/>
                <w:szCs w:val="28"/>
                <w:lang w:val="en-US"/>
              </w:rPr>
            </w:pPr>
          </w:p>
          <w:p w:rsidR="00D52E24" w:rsidRDefault="00D52E24" w:rsidP="00577DBF">
            <w:pPr>
              <w:widowControl w:val="0"/>
              <w:rPr>
                <w:rFonts w:ascii="Times New Roman" w:hAnsi="Times New Roman" w:cs="Times New Roman"/>
                <w:sz w:val="28"/>
                <w:szCs w:val="28"/>
                <w:lang w:val="en-US"/>
              </w:rPr>
            </w:pPr>
          </w:p>
          <w:p w:rsidR="00D52E24" w:rsidRDefault="00D52E24" w:rsidP="00577DBF">
            <w:pPr>
              <w:widowControl w:val="0"/>
              <w:rPr>
                <w:rFonts w:ascii="Times New Roman" w:hAnsi="Times New Roman" w:cs="Times New Roman"/>
                <w:sz w:val="28"/>
                <w:szCs w:val="28"/>
                <w:lang w:val="en-US"/>
              </w:rPr>
            </w:pPr>
          </w:p>
          <w:p w:rsidR="00D52E24" w:rsidRDefault="00D52E24" w:rsidP="00577DBF">
            <w:pPr>
              <w:widowControl w:val="0"/>
              <w:rPr>
                <w:rFonts w:ascii="Times New Roman" w:hAnsi="Times New Roman" w:cs="Times New Roman"/>
                <w:sz w:val="28"/>
                <w:szCs w:val="28"/>
                <w:lang w:val="en-US"/>
              </w:rPr>
            </w:pPr>
          </w:p>
          <w:p w:rsidR="00D52E24" w:rsidRDefault="00D52E24" w:rsidP="00577DBF">
            <w:pPr>
              <w:widowControl w:val="0"/>
              <w:rPr>
                <w:rFonts w:ascii="Times New Roman" w:hAnsi="Times New Roman" w:cs="Times New Roman"/>
                <w:sz w:val="28"/>
                <w:szCs w:val="28"/>
                <w:lang w:val="en-US"/>
              </w:rPr>
            </w:pPr>
          </w:p>
          <w:p w:rsidR="00D52E24" w:rsidRDefault="00D52E24" w:rsidP="00577DBF">
            <w:pPr>
              <w:widowControl w:val="0"/>
              <w:rPr>
                <w:rFonts w:ascii="Times New Roman" w:hAnsi="Times New Roman" w:cs="Times New Roman"/>
                <w:sz w:val="28"/>
                <w:szCs w:val="28"/>
                <w:lang w:val="en-US"/>
              </w:rPr>
            </w:pPr>
          </w:p>
          <w:p w:rsidR="00D52E24" w:rsidRDefault="00D52E24" w:rsidP="00577DBF">
            <w:pPr>
              <w:widowControl w:val="0"/>
              <w:rPr>
                <w:rFonts w:ascii="Times New Roman" w:hAnsi="Times New Roman" w:cs="Times New Roman"/>
                <w:sz w:val="28"/>
                <w:szCs w:val="28"/>
                <w:lang w:val="en-US"/>
              </w:rPr>
            </w:pPr>
            <w:r>
              <w:rPr>
                <w:rFonts w:ascii="Times New Roman" w:hAnsi="Times New Roman" w:cs="Times New Roman"/>
                <w:sz w:val="28"/>
                <w:szCs w:val="28"/>
                <w:lang w:val="en-US"/>
              </w:rPr>
              <w:t>Activity Auction</w:t>
            </w:r>
          </w:p>
          <w:p w:rsidR="00D52E24" w:rsidRPr="00D52E24" w:rsidRDefault="00D52E24" w:rsidP="00577DBF">
            <w:pPr>
              <w:widowControl w:val="0"/>
              <w:rPr>
                <w:rFonts w:ascii="Times New Roman" w:hAnsi="Times New Roman" w:cs="Times New Roman"/>
                <w:sz w:val="28"/>
                <w:szCs w:val="28"/>
                <w:lang w:val="en-US"/>
              </w:rPr>
            </w:pPr>
            <w:r>
              <w:rPr>
                <w:rFonts w:ascii="Times New Roman" w:hAnsi="Times New Roman" w:cs="Times New Roman"/>
                <w:sz w:val="28"/>
                <w:szCs w:val="28"/>
                <w:lang w:val="en-US"/>
              </w:rPr>
              <w:t>Ikramova Billura</w:t>
            </w:r>
          </w:p>
        </w:tc>
        <w:tc>
          <w:tcPr>
            <w:tcW w:w="870" w:type="dxa"/>
            <w:shd w:val="clear" w:color="auto" w:fill="auto"/>
            <w:tcMar>
              <w:top w:w="100" w:type="dxa"/>
              <w:left w:w="100" w:type="dxa"/>
              <w:bottom w:w="100" w:type="dxa"/>
              <w:right w:w="100" w:type="dxa"/>
            </w:tcMar>
          </w:tcPr>
          <w:p w:rsidR="00E018B7" w:rsidRPr="00F15BB4" w:rsidRDefault="00E018B7">
            <w:pPr>
              <w:widowControl w:val="0"/>
              <w:jc w:val="center"/>
              <w:rPr>
                <w:rFonts w:ascii="Times New Roman" w:hAnsi="Times New Roman" w:cs="Times New Roman"/>
                <w:sz w:val="28"/>
                <w:szCs w:val="28"/>
                <w:lang w:val="en-US"/>
              </w:rPr>
            </w:pPr>
            <w:r w:rsidRPr="00F15BB4">
              <w:rPr>
                <w:rFonts w:ascii="Times New Roman" w:hAnsi="Times New Roman" w:cs="Times New Roman"/>
                <w:sz w:val="28"/>
                <w:szCs w:val="28"/>
                <w:lang w:val="en-US"/>
              </w:rPr>
              <w:t>9.15-9.25</w:t>
            </w:r>
          </w:p>
          <w:p w:rsidR="00E018B7" w:rsidRPr="00F15BB4" w:rsidRDefault="00E018B7">
            <w:pPr>
              <w:widowControl w:val="0"/>
              <w:jc w:val="center"/>
              <w:rPr>
                <w:rFonts w:ascii="Times New Roman" w:hAnsi="Times New Roman" w:cs="Times New Roman"/>
                <w:sz w:val="28"/>
                <w:szCs w:val="28"/>
                <w:lang w:val="en-US"/>
              </w:rPr>
            </w:pPr>
          </w:p>
          <w:p w:rsidR="00E018B7" w:rsidRPr="00F15BB4" w:rsidRDefault="00E018B7">
            <w:pPr>
              <w:widowControl w:val="0"/>
              <w:jc w:val="center"/>
              <w:rPr>
                <w:rFonts w:ascii="Times New Roman" w:hAnsi="Times New Roman" w:cs="Times New Roman"/>
                <w:sz w:val="28"/>
                <w:szCs w:val="28"/>
                <w:lang w:val="en-US"/>
              </w:rPr>
            </w:pPr>
          </w:p>
          <w:p w:rsidR="00E018B7" w:rsidRPr="00F15BB4" w:rsidRDefault="00E018B7">
            <w:pPr>
              <w:widowControl w:val="0"/>
              <w:jc w:val="center"/>
              <w:rPr>
                <w:rFonts w:ascii="Times New Roman" w:hAnsi="Times New Roman" w:cs="Times New Roman"/>
                <w:sz w:val="28"/>
                <w:szCs w:val="28"/>
                <w:lang w:val="en-US"/>
              </w:rPr>
            </w:pPr>
          </w:p>
          <w:p w:rsidR="00E018B7" w:rsidRPr="00F15BB4" w:rsidRDefault="00E018B7">
            <w:pPr>
              <w:widowControl w:val="0"/>
              <w:jc w:val="center"/>
              <w:rPr>
                <w:rFonts w:ascii="Times New Roman" w:hAnsi="Times New Roman" w:cs="Times New Roman"/>
                <w:sz w:val="28"/>
                <w:szCs w:val="28"/>
                <w:lang w:val="en-US"/>
              </w:rPr>
            </w:pPr>
          </w:p>
          <w:p w:rsidR="00E018B7" w:rsidRPr="00F15BB4" w:rsidRDefault="00E018B7">
            <w:pPr>
              <w:widowControl w:val="0"/>
              <w:jc w:val="center"/>
              <w:rPr>
                <w:rFonts w:ascii="Times New Roman" w:hAnsi="Times New Roman" w:cs="Times New Roman"/>
                <w:sz w:val="28"/>
                <w:szCs w:val="28"/>
                <w:lang w:val="en-US"/>
              </w:rPr>
            </w:pPr>
          </w:p>
          <w:p w:rsidR="00E018B7" w:rsidRPr="00F15BB4" w:rsidRDefault="00E018B7">
            <w:pPr>
              <w:widowControl w:val="0"/>
              <w:jc w:val="center"/>
              <w:rPr>
                <w:rFonts w:ascii="Times New Roman" w:hAnsi="Times New Roman" w:cs="Times New Roman"/>
                <w:sz w:val="28"/>
                <w:szCs w:val="28"/>
                <w:lang w:val="en-US"/>
              </w:rPr>
            </w:pPr>
          </w:p>
          <w:p w:rsidR="00E018B7" w:rsidRPr="00F15BB4" w:rsidRDefault="00E018B7">
            <w:pPr>
              <w:widowControl w:val="0"/>
              <w:jc w:val="center"/>
              <w:rPr>
                <w:rFonts w:ascii="Times New Roman" w:hAnsi="Times New Roman" w:cs="Times New Roman"/>
                <w:sz w:val="28"/>
                <w:szCs w:val="28"/>
                <w:lang w:val="en-US"/>
              </w:rPr>
            </w:pPr>
          </w:p>
          <w:p w:rsidR="00E018B7" w:rsidRPr="00F15BB4" w:rsidRDefault="00E018B7">
            <w:pPr>
              <w:widowControl w:val="0"/>
              <w:jc w:val="center"/>
              <w:rPr>
                <w:rFonts w:ascii="Times New Roman" w:hAnsi="Times New Roman" w:cs="Times New Roman"/>
                <w:sz w:val="28"/>
                <w:szCs w:val="28"/>
                <w:lang w:val="en-US"/>
              </w:rPr>
            </w:pPr>
          </w:p>
          <w:p w:rsidR="00E018B7" w:rsidRPr="00F15BB4" w:rsidRDefault="00E018B7">
            <w:pPr>
              <w:widowControl w:val="0"/>
              <w:jc w:val="center"/>
              <w:rPr>
                <w:rFonts w:ascii="Times New Roman" w:hAnsi="Times New Roman" w:cs="Times New Roman"/>
                <w:sz w:val="28"/>
                <w:szCs w:val="28"/>
                <w:lang w:val="en-US"/>
              </w:rPr>
            </w:pPr>
          </w:p>
          <w:p w:rsidR="00E018B7" w:rsidRPr="00F15BB4" w:rsidRDefault="00E018B7">
            <w:pPr>
              <w:widowControl w:val="0"/>
              <w:jc w:val="center"/>
              <w:rPr>
                <w:rFonts w:ascii="Times New Roman" w:hAnsi="Times New Roman" w:cs="Times New Roman"/>
                <w:sz w:val="28"/>
                <w:szCs w:val="28"/>
                <w:lang w:val="en-US"/>
              </w:rPr>
            </w:pPr>
          </w:p>
          <w:p w:rsidR="00E018B7" w:rsidRPr="00F15BB4" w:rsidRDefault="00E018B7">
            <w:pPr>
              <w:widowControl w:val="0"/>
              <w:jc w:val="center"/>
              <w:rPr>
                <w:rFonts w:ascii="Times New Roman" w:hAnsi="Times New Roman" w:cs="Times New Roman"/>
                <w:sz w:val="28"/>
                <w:szCs w:val="28"/>
                <w:lang w:val="en-US"/>
              </w:rPr>
            </w:pPr>
          </w:p>
          <w:p w:rsidR="00E018B7" w:rsidRPr="00F15BB4" w:rsidRDefault="00E018B7">
            <w:pPr>
              <w:widowControl w:val="0"/>
              <w:jc w:val="center"/>
              <w:rPr>
                <w:rFonts w:ascii="Times New Roman" w:hAnsi="Times New Roman" w:cs="Times New Roman"/>
                <w:sz w:val="28"/>
                <w:szCs w:val="28"/>
                <w:lang w:val="en-US"/>
              </w:rPr>
            </w:pPr>
          </w:p>
          <w:p w:rsidR="00E018B7" w:rsidRPr="00F15BB4" w:rsidRDefault="00E018B7">
            <w:pPr>
              <w:widowControl w:val="0"/>
              <w:jc w:val="center"/>
              <w:rPr>
                <w:rFonts w:ascii="Times New Roman" w:hAnsi="Times New Roman" w:cs="Times New Roman"/>
                <w:sz w:val="28"/>
                <w:szCs w:val="28"/>
                <w:lang w:val="en-US"/>
              </w:rPr>
            </w:pPr>
          </w:p>
          <w:p w:rsidR="00E018B7" w:rsidRPr="00F15BB4" w:rsidRDefault="00E018B7">
            <w:pPr>
              <w:widowControl w:val="0"/>
              <w:jc w:val="center"/>
              <w:rPr>
                <w:rFonts w:ascii="Times New Roman" w:hAnsi="Times New Roman" w:cs="Times New Roman"/>
                <w:sz w:val="28"/>
                <w:szCs w:val="28"/>
                <w:lang w:val="en-US"/>
              </w:rPr>
            </w:pPr>
          </w:p>
          <w:p w:rsidR="00E018B7" w:rsidRPr="00F15BB4" w:rsidRDefault="00E018B7">
            <w:pPr>
              <w:widowControl w:val="0"/>
              <w:jc w:val="center"/>
              <w:rPr>
                <w:rFonts w:ascii="Times New Roman" w:hAnsi="Times New Roman" w:cs="Times New Roman"/>
                <w:sz w:val="28"/>
                <w:szCs w:val="28"/>
                <w:lang w:val="en-US"/>
              </w:rPr>
            </w:pPr>
          </w:p>
          <w:p w:rsidR="00E018B7" w:rsidRPr="00F15BB4" w:rsidRDefault="00E018B7">
            <w:pPr>
              <w:widowControl w:val="0"/>
              <w:jc w:val="center"/>
              <w:rPr>
                <w:rFonts w:ascii="Times New Roman" w:hAnsi="Times New Roman" w:cs="Times New Roman"/>
                <w:sz w:val="28"/>
                <w:szCs w:val="28"/>
                <w:lang w:val="en-US"/>
              </w:rPr>
            </w:pPr>
          </w:p>
          <w:p w:rsidR="00E018B7" w:rsidRDefault="00E018B7">
            <w:pPr>
              <w:widowControl w:val="0"/>
              <w:jc w:val="center"/>
              <w:rPr>
                <w:rFonts w:ascii="Times New Roman" w:hAnsi="Times New Roman" w:cs="Times New Roman"/>
                <w:sz w:val="28"/>
                <w:szCs w:val="28"/>
                <w:lang w:val="en-US"/>
              </w:rPr>
            </w:pPr>
          </w:p>
          <w:p w:rsidR="00E018B7" w:rsidRDefault="00E018B7">
            <w:pPr>
              <w:widowControl w:val="0"/>
              <w:jc w:val="center"/>
              <w:rPr>
                <w:rFonts w:ascii="Times New Roman" w:hAnsi="Times New Roman" w:cs="Times New Roman"/>
                <w:sz w:val="28"/>
                <w:szCs w:val="28"/>
                <w:lang w:val="en-US"/>
              </w:rPr>
            </w:pPr>
          </w:p>
          <w:p w:rsidR="00E018B7" w:rsidRPr="00F15BB4" w:rsidRDefault="00E018B7">
            <w:pPr>
              <w:widowControl w:val="0"/>
              <w:jc w:val="center"/>
              <w:rPr>
                <w:rFonts w:ascii="Times New Roman" w:hAnsi="Times New Roman" w:cs="Times New Roman"/>
                <w:sz w:val="28"/>
                <w:szCs w:val="28"/>
                <w:lang w:val="en-US"/>
              </w:rPr>
            </w:pPr>
          </w:p>
          <w:p w:rsidR="00E018B7" w:rsidRPr="00F15BB4" w:rsidRDefault="00E018B7">
            <w:pPr>
              <w:widowControl w:val="0"/>
              <w:jc w:val="center"/>
              <w:rPr>
                <w:rFonts w:ascii="Times New Roman" w:hAnsi="Times New Roman" w:cs="Times New Roman"/>
                <w:sz w:val="28"/>
                <w:szCs w:val="28"/>
                <w:lang w:val="en-US"/>
              </w:rPr>
            </w:pPr>
            <w:r w:rsidRPr="00F15BB4">
              <w:rPr>
                <w:rFonts w:ascii="Times New Roman" w:hAnsi="Times New Roman" w:cs="Times New Roman"/>
                <w:sz w:val="28"/>
                <w:szCs w:val="28"/>
                <w:lang w:val="en-US"/>
              </w:rPr>
              <w:t>9:25</w:t>
            </w:r>
          </w:p>
          <w:p w:rsidR="00E018B7" w:rsidRPr="00F15BB4" w:rsidRDefault="00E018B7">
            <w:pPr>
              <w:widowControl w:val="0"/>
              <w:jc w:val="center"/>
              <w:rPr>
                <w:rFonts w:ascii="Times New Roman" w:hAnsi="Times New Roman" w:cs="Times New Roman"/>
                <w:sz w:val="28"/>
                <w:szCs w:val="28"/>
                <w:lang w:val="en-US"/>
              </w:rPr>
            </w:pPr>
            <w:r w:rsidRPr="00F15BB4">
              <w:rPr>
                <w:rFonts w:ascii="Times New Roman" w:hAnsi="Times New Roman" w:cs="Times New Roman"/>
                <w:sz w:val="28"/>
                <w:szCs w:val="28"/>
                <w:lang w:val="en-US"/>
              </w:rPr>
              <w:t>9:45</w:t>
            </w:r>
          </w:p>
          <w:p w:rsidR="00E018B7" w:rsidRPr="00F15BB4" w:rsidRDefault="00E018B7">
            <w:pPr>
              <w:widowControl w:val="0"/>
              <w:jc w:val="center"/>
              <w:rPr>
                <w:rFonts w:ascii="Times New Roman" w:hAnsi="Times New Roman" w:cs="Times New Roman"/>
                <w:sz w:val="28"/>
                <w:szCs w:val="28"/>
                <w:lang w:val="en-US"/>
              </w:rPr>
            </w:pPr>
          </w:p>
          <w:p w:rsidR="00E018B7" w:rsidRPr="00F15BB4" w:rsidRDefault="00E018B7">
            <w:pPr>
              <w:widowControl w:val="0"/>
              <w:jc w:val="center"/>
              <w:rPr>
                <w:rFonts w:ascii="Times New Roman" w:hAnsi="Times New Roman" w:cs="Times New Roman"/>
                <w:sz w:val="28"/>
                <w:szCs w:val="28"/>
                <w:lang w:val="en-US"/>
              </w:rPr>
            </w:pPr>
          </w:p>
          <w:p w:rsidR="00E018B7" w:rsidRPr="00F15BB4" w:rsidRDefault="00E018B7">
            <w:pPr>
              <w:widowControl w:val="0"/>
              <w:jc w:val="center"/>
              <w:rPr>
                <w:rFonts w:ascii="Times New Roman" w:hAnsi="Times New Roman" w:cs="Times New Roman"/>
                <w:sz w:val="28"/>
                <w:szCs w:val="28"/>
                <w:lang w:val="en-US"/>
              </w:rPr>
            </w:pPr>
          </w:p>
          <w:p w:rsidR="00E018B7" w:rsidRPr="00F15BB4" w:rsidRDefault="00E018B7">
            <w:pPr>
              <w:widowControl w:val="0"/>
              <w:jc w:val="center"/>
              <w:rPr>
                <w:rFonts w:ascii="Times New Roman" w:hAnsi="Times New Roman" w:cs="Times New Roman"/>
                <w:sz w:val="28"/>
                <w:szCs w:val="28"/>
                <w:lang w:val="en-US"/>
              </w:rPr>
            </w:pPr>
          </w:p>
          <w:p w:rsidR="00E018B7" w:rsidRPr="00F15BB4" w:rsidRDefault="00E018B7">
            <w:pPr>
              <w:widowControl w:val="0"/>
              <w:jc w:val="center"/>
              <w:rPr>
                <w:rFonts w:ascii="Times New Roman" w:hAnsi="Times New Roman" w:cs="Times New Roman"/>
                <w:sz w:val="28"/>
                <w:szCs w:val="28"/>
              </w:rPr>
            </w:pPr>
          </w:p>
        </w:tc>
        <w:tc>
          <w:tcPr>
            <w:tcW w:w="5325" w:type="dxa"/>
            <w:gridSpan w:val="2"/>
            <w:shd w:val="clear" w:color="auto" w:fill="auto"/>
            <w:tcMar>
              <w:top w:w="100" w:type="dxa"/>
              <w:left w:w="100" w:type="dxa"/>
              <w:bottom w:w="100" w:type="dxa"/>
              <w:right w:w="100" w:type="dxa"/>
            </w:tcMar>
          </w:tcPr>
          <w:p w:rsidR="00E018B7" w:rsidRDefault="00E018B7" w:rsidP="00E018B7">
            <w:pPr>
              <w:ind w:left="100"/>
              <w:rPr>
                <w:rFonts w:ascii="Times New Roman" w:eastAsia="Calibri" w:hAnsi="Times New Roman" w:cs="Times New Roman"/>
                <w:lang w:val="en-US"/>
              </w:rPr>
            </w:pPr>
            <w:r>
              <w:rPr>
                <w:rFonts w:ascii="Times New Roman" w:eastAsia="Calibri" w:hAnsi="Times New Roman" w:cs="Times New Roman"/>
                <w:lang w:val="en-US"/>
              </w:rPr>
              <w:t>Introduce objectives on the board. By the end of the workshop participants will be able to:</w:t>
            </w:r>
          </w:p>
          <w:p w:rsidR="00E018B7" w:rsidRDefault="00E018B7" w:rsidP="00E018B7">
            <w:pPr>
              <w:pStyle w:val="a9"/>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785"/>
              <w:contextualSpacing/>
              <w:rPr>
                <w:rFonts w:ascii="Times New Roman" w:hAnsi="Times New Roman" w:cs="Times New Roman"/>
                <w:sz w:val="24"/>
                <w:szCs w:val="24"/>
                <w:lang w:val="en-US"/>
              </w:rPr>
            </w:pPr>
            <w:r>
              <w:rPr>
                <w:rFonts w:ascii="Times New Roman" w:hAnsi="Times New Roman" w:cs="Times New Roman"/>
                <w:sz w:val="24"/>
                <w:szCs w:val="24"/>
                <w:lang w:val="en-US"/>
              </w:rPr>
              <w:t>revise the activities and techniques that RPMs learned during all workshops</w:t>
            </w:r>
          </w:p>
          <w:p w:rsidR="00E018B7" w:rsidRDefault="00E018B7" w:rsidP="00E018B7">
            <w:pPr>
              <w:pStyle w:val="a9"/>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785"/>
              <w:contextualSpacing/>
              <w:rPr>
                <w:rFonts w:ascii="Times New Roman" w:hAnsi="Times New Roman" w:cs="Times New Roman"/>
                <w:sz w:val="24"/>
                <w:szCs w:val="24"/>
                <w:lang w:val="en-US"/>
              </w:rPr>
            </w:pPr>
            <w:r>
              <w:rPr>
                <w:rFonts w:ascii="Times New Roman" w:hAnsi="Times New Roman" w:cs="Times New Roman"/>
                <w:sz w:val="24"/>
                <w:szCs w:val="24"/>
                <w:lang w:val="en-US"/>
              </w:rPr>
              <w:t>conduct the micro-teaching on assigned Unit/ Lesson from a textbook</w:t>
            </w:r>
          </w:p>
          <w:p w:rsidR="00E018B7" w:rsidRDefault="00E018B7" w:rsidP="00E018B7">
            <w:pPr>
              <w:pStyle w:val="a9"/>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785"/>
              <w:contextualSpacing/>
              <w:rPr>
                <w:rFonts w:ascii="Times New Roman" w:hAnsi="Times New Roman" w:cs="Times New Roman"/>
                <w:sz w:val="24"/>
                <w:szCs w:val="24"/>
                <w:lang w:val="en-US"/>
              </w:rPr>
            </w:pPr>
            <w:r>
              <w:rPr>
                <w:rFonts w:ascii="Times New Roman" w:hAnsi="Times New Roman" w:cs="Times New Roman"/>
                <w:sz w:val="24"/>
                <w:szCs w:val="24"/>
                <w:lang w:val="en-US"/>
              </w:rPr>
              <w:t>reflect on own teaching</w:t>
            </w:r>
          </w:p>
          <w:p w:rsidR="00E018B7" w:rsidRDefault="00E018B7" w:rsidP="00E018B7">
            <w:pPr>
              <w:ind w:left="100"/>
              <w:rPr>
                <w:rFonts w:ascii="Times New Roman" w:eastAsia="Calibri" w:hAnsi="Times New Roman" w:cs="Times New Roman"/>
                <w:sz w:val="28"/>
                <w:szCs w:val="28"/>
                <w:lang w:val="en-US"/>
              </w:rPr>
            </w:pPr>
            <w:r>
              <w:rPr>
                <w:rFonts w:ascii="Times New Roman" w:hAnsi="Times New Roman" w:cs="Times New Roman"/>
                <w:lang w:val="en-US"/>
              </w:rPr>
              <w:t>give feedback to other RPMs</w:t>
            </w:r>
            <w:r w:rsidRPr="00F15BB4">
              <w:rPr>
                <w:rFonts w:ascii="Times New Roman" w:eastAsia="Calibri" w:hAnsi="Times New Roman" w:cs="Times New Roman"/>
                <w:sz w:val="28"/>
                <w:szCs w:val="28"/>
                <w:lang w:val="en-US"/>
              </w:rPr>
              <w:t xml:space="preserve"> </w:t>
            </w:r>
          </w:p>
          <w:p w:rsidR="00E018B7" w:rsidRPr="00F15BB4" w:rsidRDefault="00E018B7" w:rsidP="008E1D38">
            <w:pPr>
              <w:ind w:left="100"/>
              <w:rPr>
                <w:rFonts w:ascii="Times New Roman" w:eastAsia="Calibri" w:hAnsi="Times New Roman" w:cs="Times New Roman"/>
                <w:sz w:val="28"/>
                <w:szCs w:val="28"/>
                <w:lang w:val="en-US"/>
              </w:rPr>
            </w:pPr>
          </w:p>
          <w:p w:rsidR="00E018B7" w:rsidRDefault="00E018B7" w:rsidP="00577DBF">
            <w:pPr>
              <w:ind w:left="100"/>
              <w:rPr>
                <w:rFonts w:ascii="Times New Roman" w:eastAsia="Calibri" w:hAnsi="Times New Roman" w:cs="Times New Roman"/>
                <w:b/>
                <w:sz w:val="28"/>
                <w:szCs w:val="28"/>
                <w:lang w:val="en-US"/>
              </w:rPr>
            </w:pPr>
          </w:p>
          <w:p w:rsidR="00E018B7" w:rsidRDefault="00E018B7" w:rsidP="00577DBF">
            <w:pPr>
              <w:ind w:left="100"/>
              <w:rPr>
                <w:rFonts w:ascii="Times New Roman" w:eastAsia="Calibri" w:hAnsi="Times New Roman" w:cs="Times New Roman"/>
                <w:b/>
                <w:sz w:val="28"/>
                <w:szCs w:val="28"/>
                <w:lang w:val="en-US"/>
              </w:rPr>
            </w:pPr>
          </w:p>
          <w:p w:rsidR="00E018B7" w:rsidRDefault="00E018B7" w:rsidP="00E018B7">
            <w:pPr>
              <w:tabs>
                <w:tab w:val="left" w:pos="1470"/>
              </w:tabs>
              <w:ind w:left="100"/>
              <w:rPr>
                <w:rFonts w:ascii="Times New Roman" w:eastAsia="Calibri" w:hAnsi="Times New Roman" w:cs="Times New Roman"/>
                <w:lang w:val="en-US"/>
              </w:rPr>
            </w:pPr>
          </w:p>
          <w:p w:rsidR="00E018B7" w:rsidRDefault="00E018B7" w:rsidP="00E018B7">
            <w:pPr>
              <w:tabs>
                <w:tab w:val="left" w:pos="1470"/>
              </w:tabs>
              <w:ind w:left="100"/>
              <w:rPr>
                <w:rFonts w:ascii="Times New Roman" w:eastAsia="Calibri" w:hAnsi="Times New Roman" w:cs="Times New Roman"/>
                <w:lang w:val="en-US"/>
              </w:rPr>
            </w:pPr>
          </w:p>
          <w:p w:rsidR="00E018B7" w:rsidRDefault="00E018B7" w:rsidP="00E018B7">
            <w:pPr>
              <w:tabs>
                <w:tab w:val="left" w:pos="1470"/>
              </w:tabs>
              <w:ind w:left="100"/>
              <w:rPr>
                <w:rFonts w:ascii="Times New Roman" w:eastAsia="Calibri" w:hAnsi="Times New Roman" w:cs="Times New Roman"/>
                <w:lang w:val="en-US"/>
              </w:rPr>
            </w:pPr>
          </w:p>
          <w:p w:rsidR="00E018B7" w:rsidRDefault="00E018B7" w:rsidP="00E018B7">
            <w:pPr>
              <w:tabs>
                <w:tab w:val="left" w:pos="1470"/>
              </w:tabs>
              <w:ind w:left="100"/>
              <w:rPr>
                <w:rFonts w:ascii="Times New Roman" w:eastAsia="Calibri" w:hAnsi="Times New Roman" w:cs="Times New Roman"/>
                <w:lang w:val="en-US"/>
              </w:rPr>
            </w:pPr>
          </w:p>
          <w:p w:rsidR="00E018B7" w:rsidRDefault="00E018B7" w:rsidP="00E018B7">
            <w:pPr>
              <w:tabs>
                <w:tab w:val="left" w:pos="1470"/>
              </w:tabs>
              <w:ind w:left="100"/>
              <w:rPr>
                <w:rFonts w:ascii="Times New Roman" w:eastAsia="Calibri" w:hAnsi="Times New Roman" w:cs="Times New Roman"/>
                <w:lang w:val="en-US"/>
              </w:rPr>
            </w:pPr>
          </w:p>
          <w:p w:rsidR="00E018B7" w:rsidRDefault="00E018B7" w:rsidP="00E018B7">
            <w:pPr>
              <w:tabs>
                <w:tab w:val="left" w:pos="1470"/>
              </w:tabs>
              <w:ind w:left="100"/>
              <w:rPr>
                <w:rFonts w:ascii="Times New Roman" w:eastAsia="Calibri" w:hAnsi="Times New Roman" w:cs="Times New Roman"/>
                <w:lang w:val="en-US"/>
              </w:rPr>
            </w:pPr>
          </w:p>
          <w:p w:rsidR="00E018B7" w:rsidRDefault="00E018B7" w:rsidP="00E018B7">
            <w:pPr>
              <w:tabs>
                <w:tab w:val="left" w:pos="1470"/>
              </w:tabs>
              <w:ind w:left="100"/>
              <w:rPr>
                <w:rFonts w:ascii="Times New Roman" w:eastAsia="Calibri" w:hAnsi="Times New Roman" w:cs="Times New Roman"/>
                <w:lang w:val="en-US"/>
              </w:rPr>
            </w:pPr>
          </w:p>
          <w:p w:rsidR="00E018B7" w:rsidRDefault="00E018B7" w:rsidP="00E018B7">
            <w:pPr>
              <w:tabs>
                <w:tab w:val="left" w:pos="1470"/>
              </w:tabs>
              <w:ind w:left="100"/>
              <w:rPr>
                <w:rFonts w:ascii="Times New Roman" w:eastAsia="Calibri" w:hAnsi="Times New Roman" w:cs="Times New Roman"/>
                <w:lang w:val="en-US"/>
              </w:rPr>
            </w:pPr>
          </w:p>
          <w:p w:rsidR="00E018B7" w:rsidRDefault="00E018B7" w:rsidP="00E018B7">
            <w:pPr>
              <w:tabs>
                <w:tab w:val="left" w:pos="1470"/>
              </w:tabs>
              <w:ind w:left="100"/>
              <w:rPr>
                <w:rFonts w:ascii="Times New Roman" w:eastAsia="Calibri" w:hAnsi="Times New Roman" w:cs="Times New Roman"/>
                <w:lang w:val="en-US"/>
              </w:rPr>
            </w:pPr>
          </w:p>
          <w:p w:rsidR="00E018B7" w:rsidRDefault="00E018B7" w:rsidP="00E018B7">
            <w:pPr>
              <w:tabs>
                <w:tab w:val="left" w:pos="1470"/>
              </w:tabs>
              <w:ind w:left="100"/>
              <w:rPr>
                <w:rFonts w:ascii="Times New Roman" w:eastAsia="Calibri" w:hAnsi="Times New Roman" w:cs="Times New Roman"/>
                <w:lang w:val="en-US"/>
              </w:rPr>
            </w:pPr>
          </w:p>
          <w:p w:rsidR="00E018B7" w:rsidRDefault="00E018B7" w:rsidP="00E018B7">
            <w:pPr>
              <w:tabs>
                <w:tab w:val="left" w:pos="1470"/>
              </w:tabs>
              <w:ind w:left="100"/>
              <w:rPr>
                <w:rFonts w:ascii="Times New Roman" w:eastAsia="Calibri" w:hAnsi="Times New Roman" w:cs="Times New Roman"/>
                <w:lang w:val="en-US"/>
              </w:rPr>
            </w:pPr>
          </w:p>
          <w:p w:rsidR="00E018B7" w:rsidRDefault="00E018B7" w:rsidP="00E018B7">
            <w:pPr>
              <w:tabs>
                <w:tab w:val="left" w:pos="1470"/>
              </w:tabs>
              <w:ind w:left="100"/>
              <w:rPr>
                <w:rFonts w:ascii="Times New Roman" w:eastAsia="Calibri" w:hAnsi="Times New Roman" w:cs="Times New Roman"/>
                <w:lang w:val="en-US"/>
              </w:rPr>
            </w:pPr>
          </w:p>
          <w:p w:rsidR="00E018B7" w:rsidRDefault="00E018B7" w:rsidP="00E018B7">
            <w:pPr>
              <w:tabs>
                <w:tab w:val="left" w:pos="1470"/>
              </w:tabs>
              <w:ind w:left="100"/>
              <w:rPr>
                <w:rFonts w:ascii="Times New Roman" w:eastAsia="Calibri" w:hAnsi="Times New Roman" w:cs="Times New Roman"/>
                <w:lang w:val="en-US"/>
              </w:rPr>
            </w:pPr>
          </w:p>
          <w:p w:rsidR="00E018B7" w:rsidRDefault="00E018B7" w:rsidP="00E018B7">
            <w:pPr>
              <w:tabs>
                <w:tab w:val="left" w:pos="1470"/>
              </w:tabs>
              <w:ind w:left="100"/>
              <w:rPr>
                <w:rFonts w:ascii="Times New Roman" w:eastAsia="Calibri" w:hAnsi="Times New Roman" w:cs="Times New Roman"/>
                <w:lang w:val="en-US"/>
              </w:rPr>
            </w:pPr>
            <w:r>
              <w:rPr>
                <w:rFonts w:ascii="Times New Roman" w:eastAsia="Calibri" w:hAnsi="Times New Roman" w:cs="Times New Roman"/>
                <w:lang w:val="en-US"/>
              </w:rPr>
              <w:t>Activity auction.</w:t>
            </w:r>
          </w:p>
          <w:p w:rsidR="00E018B7" w:rsidRDefault="00E018B7" w:rsidP="00E018B7">
            <w:pPr>
              <w:pStyle w:val="a9"/>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785"/>
              <w:contextualSpacing/>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Trainees brainstorm the </w:t>
            </w:r>
            <w:r>
              <w:rPr>
                <w:rFonts w:ascii="Times New Roman" w:hAnsi="Times New Roman" w:cs="Times New Roman"/>
                <w:sz w:val="24"/>
                <w:szCs w:val="24"/>
                <w:lang w:val="en-US"/>
              </w:rPr>
              <w:t>activities and techniques that RPMs learned during all workshops</w:t>
            </w:r>
          </w:p>
          <w:p w:rsidR="00E018B7" w:rsidRPr="00F15BB4" w:rsidRDefault="00E018B7" w:rsidP="007B0D5E">
            <w:pPr>
              <w:ind w:left="360"/>
              <w:rPr>
                <w:rFonts w:ascii="Times New Roman" w:hAnsi="Times New Roman" w:cs="Times New Roman"/>
                <w:sz w:val="28"/>
                <w:szCs w:val="28"/>
                <w:lang w:val="en-US"/>
              </w:rPr>
            </w:pPr>
          </w:p>
          <w:p w:rsidR="00E018B7" w:rsidRPr="00F15BB4" w:rsidRDefault="00D52E24" w:rsidP="00FD51ED">
            <w:pPr>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Trainees are asked to choose </w:t>
            </w:r>
            <w:r w:rsidR="00FC785E">
              <w:rPr>
                <w:rFonts w:ascii="Times New Roman" w:hAnsi="Times New Roman" w:cs="Times New Roman"/>
                <w:sz w:val="28"/>
                <w:szCs w:val="28"/>
                <w:lang w:val="en-US"/>
              </w:rPr>
              <w:t>certain score from poster and answer questions from easy to difficult ones.They should answer questions to review all materials.</w:t>
            </w:r>
          </w:p>
        </w:tc>
        <w:tc>
          <w:tcPr>
            <w:tcW w:w="1940" w:type="dxa"/>
            <w:gridSpan w:val="2"/>
            <w:shd w:val="clear" w:color="auto" w:fill="auto"/>
            <w:tcMar>
              <w:top w:w="100" w:type="dxa"/>
              <w:left w:w="100" w:type="dxa"/>
              <w:bottom w:w="100" w:type="dxa"/>
              <w:right w:w="100" w:type="dxa"/>
            </w:tcMar>
          </w:tcPr>
          <w:p w:rsidR="00E018B7" w:rsidRPr="00F15BB4" w:rsidRDefault="00E018B7" w:rsidP="00517EB7">
            <w:pPr>
              <w:widowControl w:val="0"/>
              <w:numPr>
                <w:ilvl w:val="0"/>
                <w:numId w:val="30"/>
              </w:numPr>
              <w:rPr>
                <w:rFonts w:ascii="Times New Roman" w:hAnsi="Times New Roman" w:cs="Times New Roman"/>
                <w:sz w:val="28"/>
                <w:szCs w:val="28"/>
              </w:rPr>
            </w:pPr>
            <w:r w:rsidRPr="00F15BB4">
              <w:rPr>
                <w:rFonts w:ascii="Times New Roman" w:hAnsi="Times New Roman" w:cs="Times New Roman"/>
                <w:sz w:val="28"/>
                <w:szCs w:val="28"/>
              </w:rPr>
              <w:t>PPT 1-2</w:t>
            </w:r>
          </w:p>
          <w:p w:rsidR="00E018B7" w:rsidRPr="00F15BB4" w:rsidRDefault="00E018B7" w:rsidP="00517EB7">
            <w:pPr>
              <w:widowControl w:val="0"/>
              <w:numPr>
                <w:ilvl w:val="0"/>
                <w:numId w:val="30"/>
              </w:numPr>
              <w:rPr>
                <w:rFonts w:ascii="Times New Roman" w:hAnsi="Times New Roman" w:cs="Times New Roman"/>
                <w:sz w:val="28"/>
                <w:szCs w:val="28"/>
              </w:rPr>
            </w:pPr>
            <w:r w:rsidRPr="00F15BB4">
              <w:rPr>
                <w:rFonts w:ascii="Times New Roman" w:hAnsi="Times New Roman" w:cs="Times New Roman"/>
                <w:sz w:val="28"/>
                <w:szCs w:val="28"/>
              </w:rPr>
              <w:t>A whiteboard</w:t>
            </w:r>
          </w:p>
          <w:p w:rsidR="00E018B7" w:rsidRPr="00F15BB4" w:rsidRDefault="00E018B7" w:rsidP="00F37CC3">
            <w:pPr>
              <w:widowControl w:val="0"/>
              <w:ind w:left="360"/>
              <w:rPr>
                <w:rFonts w:ascii="Times New Roman" w:hAnsi="Times New Roman" w:cs="Times New Roman"/>
                <w:sz w:val="28"/>
                <w:szCs w:val="28"/>
              </w:rPr>
            </w:pPr>
          </w:p>
          <w:p w:rsidR="00E018B7" w:rsidRPr="00F15BB4" w:rsidRDefault="00E018B7" w:rsidP="00F37CC3">
            <w:pPr>
              <w:widowControl w:val="0"/>
              <w:ind w:left="360"/>
              <w:rPr>
                <w:rFonts w:ascii="Times New Roman" w:hAnsi="Times New Roman" w:cs="Times New Roman"/>
                <w:sz w:val="28"/>
                <w:szCs w:val="28"/>
              </w:rPr>
            </w:pPr>
          </w:p>
          <w:p w:rsidR="00E018B7" w:rsidRPr="00F15BB4" w:rsidRDefault="00E018B7" w:rsidP="00F37CC3">
            <w:pPr>
              <w:widowControl w:val="0"/>
              <w:ind w:left="360"/>
              <w:rPr>
                <w:rFonts w:ascii="Times New Roman" w:hAnsi="Times New Roman" w:cs="Times New Roman"/>
                <w:sz w:val="28"/>
                <w:szCs w:val="28"/>
              </w:rPr>
            </w:pPr>
          </w:p>
          <w:p w:rsidR="00E018B7" w:rsidRPr="00F15BB4" w:rsidRDefault="00E018B7" w:rsidP="00F37CC3">
            <w:pPr>
              <w:widowControl w:val="0"/>
              <w:ind w:left="360"/>
              <w:rPr>
                <w:rFonts w:ascii="Times New Roman" w:hAnsi="Times New Roman" w:cs="Times New Roman"/>
                <w:sz w:val="28"/>
                <w:szCs w:val="28"/>
              </w:rPr>
            </w:pPr>
          </w:p>
          <w:p w:rsidR="00E018B7" w:rsidRPr="00F15BB4" w:rsidRDefault="00E018B7" w:rsidP="00F37CC3">
            <w:pPr>
              <w:widowControl w:val="0"/>
              <w:ind w:left="360"/>
              <w:rPr>
                <w:rFonts w:ascii="Times New Roman" w:hAnsi="Times New Roman" w:cs="Times New Roman"/>
                <w:sz w:val="28"/>
                <w:szCs w:val="28"/>
              </w:rPr>
            </w:pPr>
          </w:p>
          <w:p w:rsidR="00E018B7" w:rsidRPr="00F15BB4" w:rsidRDefault="00E018B7" w:rsidP="00F37CC3">
            <w:pPr>
              <w:widowControl w:val="0"/>
              <w:ind w:left="360"/>
              <w:rPr>
                <w:rFonts w:ascii="Times New Roman" w:hAnsi="Times New Roman" w:cs="Times New Roman"/>
                <w:sz w:val="28"/>
                <w:szCs w:val="28"/>
              </w:rPr>
            </w:pPr>
          </w:p>
          <w:p w:rsidR="00E018B7" w:rsidRPr="00F15BB4" w:rsidRDefault="00E018B7" w:rsidP="00F37CC3">
            <w:pPr>
              <w:widowControl w:val="0"/>
              <w:ind w:left="360"/>
              <w:rPr>
                <w:rFonts w:ascii="Times New Roman" w:hAnsi="Times New Roman" w:cs="Times New Roman"/>
                <w:sz w:val="28"/>
                <w:szCs w:val="28"/>
              </w:rPr>
            </w:pPr>
          </w:p>
          <w:p w:rsidR="00E018B7" w:rsidRPr="00F15BB4" w:rsidRDefault="00E018B7" w:rsidP="00F37CC3">
            <w:pPr>
              <w:widowControl w:val="0"/>
              <w:ind w:left="360"/>
              <w:rPr>
                <w:rFonts w:ascii="Times New Roman" w:hAnsi="Times New Roman" w:cs="Times New Roman"/>
                <w:sz w:val="28"/>
                <w:szCs w:val="28"/>
              </w:rPr>
            </w:pPr>
          </w:p>
          <w:p w:rsidR="00E018B7" w:rsidRPr="00F15BB4" w:rsidRDefault="00E018B7" w:rsidP="00F37CC3">
            <w:pPr>
              <w:widowControl w:val="0"/>
              <w:ind w:left="360"/>
              <w:rPr>
                <w:rFonts w:ascii="Times New Roman" w:hAnsi="Times New Roman" w:cs="Times New Roman"/>
                <w:sz w:val="28"/>
                <w:szCs w:val="28"/>
              </w:rPr>
            </w:pPr>
          </w:p>
          <w:p w:rsidR="00E018B7" w:rsidRPr="00F15BB4" w:rsidRDefault="00E018B7" w:rsidP="00F37CC3">
            <w:pPr>
              <w:widowControl w:val="0"/>
              <w:ind w:left="360"/>
              <w:rPr>
                <w:rFonts w:ascii="Times New Roman" w:hAnsi="Times New Roman" w:cs="Times New Roman"/>
                <w:sz w:val="28"/>
                <w:szCs w:val="28"/>
              </w:rPr>
            </w:pPr>
          </w:p>
          <w:p w:rsidR="00E018B7" w:rsidRPr="00F15BB4" w:rsidRDefault="00E018B7" w:rsidP="00F37CC3">
            <w:pPr>
              <w:widowControl w:val="0"/>
              <w:ind w:left="360"/>
              <w:rPr>
                <w:rFonts w:ascii="Times New Roman" w:hAnsi="Times New Roman" w:cs="Times New Roman"/>
                <w:sz w:val="28"/>
                <w:szCs w:val="28"/>
              </w:rPr>
            </w:pPr>
          </w:p>
          <w:p w:rsidR="00E018B7" w:rsidRPr="00F15BB4" w:rsidRDefault="00E018B7" w:rsidP="00F37CC3">
            <w:pPr>
              <w:widowControl w:val="0"/>
              <w:ind w:left="360"/>
              <w:rPr>
                <w:rFonts w:ascii="Times New Roman" w:hAnsi="Times New Roman" w:cs="Times New Roman"/>
                <w:sz w:val="28"/>
                <w:szCs w:val="28"/>
              </w:rPr>
            </w:pPr>
          </w:p>
          <w:p w:rsidR="00E018B7" w:rsidRPr="00F15BB4" w:rsidRDefault="00E018B7" w:rsidP="00F37CC3">
            <w:pPr>
              <w:widowControl w:val="0"/>
              <w:ind w:left="360"/>
              <w:rPr>
                <w:rFonts w:ascii="Times New Roman" w:hAnsi="Times New Roman" w:cs="Times New Roman"/>
                <w:sz w:val="28"/>
                <w:szCs w:val="28"/>
              </w:rPr>
            </w:pPr>
          </w:p>
          <w:p w:rsidR="00E018B7" w:rsidRPr="00F15BB4" w:rsidRDefault="00E018B7" w:rsidP="00F37CC3">
            <w:pPr>
              <w:widowControl w:val="0"/>
              <w:ind w:left="360"/>
              <w:rPr>
                <w:rFonts w:ascii="Times New Roman" w:hAnsi="Times New Roman" w:cs="Times New Roman"/>
                <w:sz w:val="28"/>
                <w:szCs w:val="28"/>
              </w:rPr>
            </w:pPr>
          </w:p>
          <w:p w:rsidR="00E018B7" w:rsidRPr="00F15BB4" w:rsidRDefault="00E018B7" w:rsidP="00F37CC3">
            <w:pPr>
              <w:widowControl w:val="0"/>
              <w:ind w:left="360"/>
              <w:rPr>
                <w:rFonts w:ascii="Times New Roman" w:hAnsi="Times New Roman" w:cs="Times New Roman"/>
                <w:sz w:val="28"/>
                <w:szCs w:val="28"/>
              </w:rPr>
            </w:pPr>
          </w:p>
          <w:p w:rsidR="00E018B7" w:rsidRPr="00F15BB4" w:rsidRDefault="00E018B7" w:rsidP="00F37CC3">
            <w:pPr>
              <w:widowControl w:val="0"/>
              <w:ind w:left="360"/>
              <w:rPr>
                <w:rFonts w:ascii="Times New Roman" w:hAnsi="Times New Roman" w:cs="Times New Roman"/>
                <w:sz w:val="28"/>
                <w:szCs w:val="28"/>
              </w:rPr>
            </w:pPr>
          </w:p>
          <w:p w:rsidR="00E018B7" w:rsidRPr="00F15BB4" w:rsidRDefault="00E018B7" w:rsidP="00F37CC3">
            <w:pPr>
              <w:widowControl w:val="0"/>
              <w:ind w:left="360"/>
              <w:rPr>
                <w:rFonts w:ascii="Times New Roman" w:hAnsi="Times New Roman" w:cs="Times New Roman"/>
                <w:sz w:val="28"/>
                <w:szCs w:val="28"/>
              </w:rPr>
            </w:pPr>
          </w:p>
          <w:p w:rsidR="00E018B7" w:rsidRPr="00F15BB4" w:rsidRDefault="00E018B7" w:rsidP="00F37CC3">
            <w:pPr>
              <w:widowControl w:val="0"/>
              <w:ind w:left="360"/>
              <w:rPr>
                <w:rFonts w:ascii="Times New Roman" w:hAnsi="Times New Roman" w:cs="Times New Roman"/>
                <w:sz w:val="28"/>
                <w:szCs w:val="28"/>
              </w:rPr>
            </w:pPr>
          </w:p>
          <w:p w:rsidR="00E018B7" w:rsidRPr="00D52E24" w:rsidRDefault="00E018B7" w:rsidP="008E1D38">
            <w:pPr>
              <w:rPr>
                <w:rFonts w:ascii="Times New Roman" w:hAnsi="Times New Roman" w:cs="Times New Roman"/>
                <w:sz w:val="28"/>
                <w:szCs w:val="28"/>
                <w:lang w:val="en-US"/>
              </w:rPr>
            </w:pPr>
          </w:p>
          <w:p w:rsidR="00E018B7" w:rsidRPr="00D52E24" w:rsidRDefault="00D52E24" w:rsidP="00D52E24">
            <w:pPr>
              <w:pStyle w:val="a9"/>
              <w:numPr>
                <w:ilvl w:val="0"/>
                <w:numId w:val="56"/>
              </w:numPr>
              <w:rPr>
                <w:rFonts w:ascii="Times New Roman" w:hAnsi="Times New Roman" w:cs="Times New Roman"/>
                <w:sz w:val="28"/>
                <w:szCs w:val="28"/>
                <w:lang w:val="en-US"/>
              </w:rPr>
            </w:pPr>
            <w:r>
              <w:rPr>
                <w:rFonts w:ascii="Times New Roman" w:hAnsi="Times New Roman" w:cs="Times New Roman"/>
                <w:sz w:val="28"/>
                <w:szCs w:val="28"/>
                <w:lang w:val="en-US"/>
              </w:rPr>
              <w:t>A poster with scores and questions</w:t>
            </w:r>
          </w:p>
          <w:p w:rsidR="00E018B7" w:rsidRPr="00F15BB4" w:rsidRDefault="00E018B7" w:rsidP="008E1D38">
            <w:pPr>
              <w:rPr>
                <w:rFonts w:ascii="Times New Roman" w:hAnsi="Times New Roman" w:cs="Times New Roman"/>
                <w:sz w:val="28"/>
                <w:szCs w:val="28"/>
                <w:lang w:val="en-US"/>
              </w:rPr>
            </w:pPr>
          </w:p>
          <w:p w:rsidR="00E018B7" w:rsidRPr="00F15BB4" w:rsidRDefault="00E018B7" w:rsidP="008E1D38">
            <w:pPr>
              <w:rPr>
                <w:rFonts w:ascii="Times New Roman" w:hAnsi="Times New Roman" w:cs="Times New Roman"/>
                <w:sz w:val="28"/>
                <w:szCs w:val="28"/>
                <w:lang w:val="en-US"/>
              </w:rPr>
            </w:pPr>
          </w:p>
          <w:p w:rsidR="00E018B7" w:rsidRPr="00F15BB4" w:rsidRDefault="00E018B7" w:rsidP="008E1D38">
            <w:pPr>
              <w:rPr>
                <w:rFonts w:ascii="Times New Roman" w:hAnsi="Times New Roman" w:cs="Times New Roman"/>
                <w:sz w:val="28"/>
                <w:szCs w:val="28"/>
                <w:lang w:val="en-US"/>
              </w:rPr>
            </w:pPr>
          </w:p>
          <w:p w:rsidR="00E018B7" w:rsidRPr="00F15BB4" w:rsidRDefault="00E018B7" w:rsidP="008E1D38">
            <w:pPr>
              <w:rPr>
                <w:rFonts w:ascii="Times New Roman" w:hAnsi="Times New Roman" w:cs="Times New Roman"/>
                <w:sz w:val="28"/>
                <w:szCs w:val="28"/>
                <w:lang w:val="en-US"/>
              </w:rPr>
            </w:pPr>
          </w:p>
          <w:p w:rsidR="00E018B7" w:rsidRPr="00F15BB4" w:rsidRDefault="00E018B7" w:rsidP="008E1D38">
            <w:pPr>
              <w:rPr>
                <w:rFonts w:ascii="Times New Roman" w:hAnsi="Times New Roman" w:cs="Times New Roman"/>
                <w:sz w:val="28"/>
                <w:szCs w:val="28"/>
                <w:lang w:val="en-US"/>
              </w:rPr>
            </w:pPr>
          </w:p>
          <w:p w:rsidR="00E018B7" w:rsidRPr="00F15BB4" w:rsidRDefault="00E018B7" w:rsidP="008E1D38">
            <w:pPr>
              <w:rPr>
                <w:rFonts w:ascii="Times New Roman" w:hAnsi="Times New Roman" w:cs="Times New Roman"/>
                <w:sz w:val="28"/>
                <w:szCs w:val="28"/>
                <w:lang w:val="en-US"/>
              </w:rPr>
            </w:pPr>
          </w:p>
          <w:p w:rsidR="00E018B7" w:rsidRPr="00F15BB4" w:rsidRDefault="00E018B7" w:rsidP="008E1D38">
            <w:pPr>
              <w:rPr>
                <w:rFonts w:ascii="Times New Roman" w:hAnsi="Times New Roman" w:cs="Times New Roman"/>
                <w:sz w:val="28"/>
                <w:szCs w:val="28"/>
                <w:lang w:val="en-US"/>
              </w:rPr>
            </w:pPr>
          </w:p>
          <w:p w:rsidR="00E018B7" w:rsidRPr="00F15BB4" w:rsidRDefault="00E018B7" w:rsidP="008E1D38">
            <w:pPr>
              <w:rPr>
                <w:rFonts w:ascii="Times New Roman" w:hAnsi="Times New Roman" w:cs="Times New Roman"/>
                <w:sz w:val="28"/>
                <w:szCs w:val="28"/>
                <w:lang w:val="en-US"/>
              </w:rPr>
            </w:pPr>
          </w:p>
          <w:p w:rsidR="00E018B7" w:rsidRPr="00F15BB4" w:rsidRDefault="00E018B7" w:rsidP="008E1D38">
            <w:pPr>
              <w:jc w:val="center"/>
              <w:rPr>
                <w:rFonts w:ascii="Times New Roman" w:hAnsi="Times New Roman" w:cs="Times New Roman"/>
                <w:sz w:val="28"/>
                <w:szCs w:val="28"/>
                <w:lang w:val="en-US"/>
              </w:rPr>
            </w:pPr>
          </w:p>
        </w:tc>
        <w:tc>
          <w:tcPr>
            <w:tcW w:w="3055" w:type="dxa"/>
            <w:gridSpan w:val="3"/>
            <w:shd w:val="clear" w:color="auto" w:fill="auto"/>
            <w:tcMar>
              <w:top w:w="100" w:type="dxa"/>
              <w:left w:w="100" w:type="dxa"/>
              <w:bottom w:w="100" w:type="dxa"/>
              <w:right w:w="100" w:type="dxa"/>
            </w:tcMar>
          </w:tcPr>
          <w:p w:rsidR="00E018B7" w:rsidRPr="00F15BB4" w:rsidRDefault="00E018B7">
            <w:pPr>
              <w:widowControl w:val="0"/>
              <w:rPr>
                <w:rFonts w:ascii="Times New Roman" w:hAnsi="Times New Roman" w:cs="Times New Roman"/>
                <w:sz w:val="28"/>
                <w:szCs w:val="28"/>
                <w:shd w:val="clear" w:color="auto" w:fill="FCE5CD"/>
                <w:lang w:val="en-US"/>
              </w:rPr>
            </w:pPr>
          </w:p>
          <w:p w:rsidR="00E018B7" w:rsidRPr="00F15BB4" w:rsidRDefault="00E018B7">
            <w:pPr>
              <w:rPr>
                <w:rFonts w:ascii="Times New Roman" w:hAnsi="Times New Roman" w:cs="Times New Roman"/>
                <w:sz w:val="28"/>
                <w:szCs w:val="28"/>
                <w:lang w:val="en-US"/>
              </w:rPr>
            </w:pPr>
          </w:p>
        </w:tc>
      </w:tr>
      <w:tr w:rsidR="00E018B7" w:rsidRPr="00FC785E" w:rsidTr="00A014A0">
        <w:tc>
          <w:tcPr>
            <w:tcW w:w="2880" w:type="dxa"/>
            <w:shd w:val="clear" w:color="auto" w:fill="auto"/>
            <w:tcMar>
              <w:top w:w="100" w:type="dxa"/>
              <w:left w:w="100" w:type="dxa"/>
              <w:bottom w:w="100" w:type="dxa"/>
              <w:right w:w="100" w:type="dxa"/>
            </w:tcMar>
          </w:tcPr>
          <w:p w:rsidR="00E018B7" w:rsidRPr="00F15BB4" w:rsidRDefault="00FC785E">
            <w:pPr>
              <w:widowControl w:val="0"/>
              <w:rPr>
                <w:rFonts w:ascii="Times New Roman" w:hAnsi="Times New Roman" w:cs="Times New Roman"/>
                <w:sz w:val="28"/>
                <w:szCs w:val="28"/>
                <w:lang w:val="en-US"/>
              </w:rPr>
            </w:pPr>
            <w:r>
              <w:rPr>
                <w:rFonts w:ascii="Times New Roman" w:eastAsia="Calibri" w:hAnsi="Times New Roman" w:cs="Times New Roman"/>
                <w:sz w:val="28"/>
                <w:szCs w:val="28"/>
                <w:lang w:val="en-US"/>
              </w:rPr>
              <w:t xml:space="preserve">Micro teaching </w:t>
            </w:r>
          </w:p>
          <w:p w:rsidR="00E018B7" w:rsidRPr="00F15BB4" w:rsidRDefault="00E018B7" w:rsidP="00796A21">
            <w:pPr>
              <w:widowControl w:val="0"/>
              <w:rPr>
                <w:rFonts w:ascii="Times New Roman" w:hAnsi="Times New Roman" w:cs="Times New Roman"/>
                <w:sz w:val="28"/>
                <w:szCs w:val="28"/>
                <w:lang w:val="en-US"/>
              </w:rPr>
            </w:pPr>
            <w:r w:rsidRPr="00F15BB4">
              <w:rPr>
                <w:rFonts w:ascii="Times New Roman" w:hAnsi="Times New Roman" w:cs="Times New Roman"/>
                <w:sz w:val="28"/>
                <w:szCs w:val="28"/>
                <w:lang w:val="en-US"/>
              </w:rPr>
              <w:t>Trainer(s): Ikramova Billura</w:t>
            </w:r>
            <w:r w:rsidR="00FC785E">
              <w:rPr>
                <w:rFonts w:ascii="Times New Roman" w:hAnsi="Times New Roman" w:cs="Times New Roman"/>
                <w:sz w:val="28"/>
                <w:szCs w:val="28"/>
                <w:lang w:val="en-US"/>
              </w:rPr>
              <w:t>, Obidova Shakhodat</w:t>
            </w:r>
          </w:p>
        </w:tc>
        <w:tc>
          <w:tcPr>
            <w:tcW w:w="1048" w:type="dxa"/>
            <w:gridSpan w:val="2"/>
            <w:shd w:val="clear" w:color="auto" w:fill="auto"/>
            <w:tcMar>
              <w:top w:w="100" w:type="dxa"/>
              <w:left w:w="100" w:type="dxa"/>
              <w:bottom w:w="100" w:type="dxa"/>
              <w:right w:w="100" w:type="dxa"/>
            </w:tcMar>
          </w:tcPr>
          <w:p w:rsidR="00E018B7" w:rsidRPr="00F15BB4" w:rsidRDefault="00376115" w:rsidP="00376115">
            <w:pPr>
              <w:ind w:left="10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9.45 – </w:t>
            </w:r>
            <w:r w:rsidR="00E018B7" w:rsidRPr="00F15BB4">
              <w:rPr>
                <w:rFonts w:ascii="Times New Roman" w:eastAsia="Calibri" w:hAnsi="Times New Roman" w:cs="Times New Roman"/>
                <w:sz w:val="28"/>
                <w:szCs w:val="28"/>
                <w:lang w:val="en-US"/>
              </w:rPr>
              <w:t>10.20</w:t>
            </w:r>
          </w:p>
          <w:p w:rsidR="00E018B7" w:rsidRPr="00F15BB4" w:rsidRDefault="00E018B7" w:rsidP="002C4B79">
            <w:pPr>
              <w:ind w:left="100"/>
              <w:rPr>
                <w:rFonts w:ascii="Times New Roman" w:eastAsia="Calibri" w:hAnsi="Times New Roman" w:cs="Times New Roman"/>
                <w:sz w:val="28"/>
                <w:szCs w:val="28"/>
                <w:lang w:val="en-US"/>
              </w:rPr>
            </w:pPr>
          </w:p>
          <w:p w:rsidR="00376115" w:rsidRDefault="00376115" w:rsidP="002C4B79">
            <w:pPr>
              <w:ind w:left="100"/>
              <w:rPr>
                <w:rFonts w:ascii="Times New Roman" w:eastAsia="Calibri" w:hAnsi="Times New Roman" w:cs="Times New Roman"/>
                <w:b/>
                <w:sz w:val="28"/>
                <w:szCs w:val="28"/>
                <w:lang w:val="en-US"/>
              </w:rPr>
            </w:pPr>
          </w:p>
          <w:p w:rsidR="00376115" w:rsidRDefault="00376115" w:rsidP="002C4B79">
            <w:pPr>
              <w:ind w:left="100"/>
              <w:rPr>
                <w:rFonts w:ascii="Times New Roman" w:eastAsia="Calibri" w:hAnsi="Times New Roman" w:cs="Times New Roman"/>
                <w:b/>
                <w:sz w:val="28"/>
                <w:szCs w:val="28"/>
                <w:lang w:val="en-US"/>
              </w:rPr>
            </w:pPr>
          </w:p>
          <w:p w:rsidR="00E018B7" w:rsidRPr="00C9087C" w:rsidRDefault="00E018B7" w:rsidP="002C4B79">
            <w:pPr>
              <w:ind w:left="100"/>
              <w:rPr>
                <w:rFonts w:ascii="Times New Roman" w:eastAsia="Calibri" w:hAnsi="Times New Roman" w:cs="Times New Roman"/>
                <w:b/>
                <w:sz w:val="28"/>
                <w:szCs w:val="28"/>
                <w:lang w:val="en-US"/>
              </w:rPr>
            </w:pPr>
            <w:r w:rsidRPr="00C9087C">
              <w:rPr>
                <w:rFonts w:ascii="Times New Roman" w:eastAsia="Calibri" w:hAnsi="Times New Roman" w:cs="Times New Roman"/>
                <w:b/>
                <w:sz w:val="28"/>
                <w:szCs w:val="28"/>
                <w:lang w:val="en-US"/>
              </w:rPr>
              <w:t>Break</w:t>
            </w:r>
          </w:p>
          <w:p w:rsidR="00E018B7" w:rsidRPr="00F15BB4" w:rsidRDefault="00E018B7" w:rsidP="002C4B79">
            <w:pPr>
              <w:ind w:left="100"/>
              <w:rPr>
                <w:rFonts w:ascii="Times New Roman" w:eastAsia="Calibri" w:hAnsi="Times New Roman" w:cs="Times New Roman"/>
                <w:sz w:val="28"/>
                <w:szCs w:val="28"/>
                <w:lang w:val="en-US"/>
              </w:rPr>
            </w:pPr>
            <w:r w:rsidRPr="00F15BB4">
              <w:rPr>
                <w:rFonts w:ascii="Times New Roman" w:eastAsia="Calibri" w:hAnsi="Times New Roman" w:cs="Times New Roman"/>
                <w:sz w:val="28"/>
                <w:szCs w:val="28"/>
                <w:lang w:val="en-US"/>
              </w:rPr>
              <w:t>10.20-10.30</w:t>
            </w:r>
          </w:p>
        </w:tc>
        <w:tc>
          <w:tcPr>
            <w:tcW w:w="5325" w:type="dxa"/>
            <w:gridSpan w:val="2"/>
            <w:shd w:val="clear" w:color="auto" w:fill="auto"/>
            <w:tcMar>
              <w:top w:w="100" w:type="dxa"/>
              <w:left w:w="100" w:type="dxa"/>
              <w:bottom w:w="100" w:type="dxa"/>
              <w:right w:w="100" w:type="dxa"/>
            </w:tcMar>
          </w:tcPr>
          <w:p w:rsidR="00E018B7" w:rsidRDefault="00E018B7" w:rsidP="00E018B7">
            <w:pPr>
              <w:ind w:left="100"/>
              <w:rPr>
                <w:rFonts w:ascii="Times New Roman" w:eastAsia="Calibri" w:hAnsi="Times New Roman" w:cs="Times New Roman"/>
                <w:lang w:val="en-US"/>
              </w:rPr>
            </w:pPr>
            <w:r w:rsidRPr="00F15BB4">
              <w:rPr>
                <w:rFonts w:ascii="Times New Roman" w:hAnsi="Times New Roman" w:cs="Times New Roman"/>
                <w:sz w:val="28"/>
                <w:szCs w:val="28"/>
                <w:lang w:val="en-US"/>
              </w:rPr>
              <w:t xml:space="preserve"> </w:t>
            </w:r>
            <w:r>
              <w:rPr>
                <w:rFonts w:ascii="Times New Roman" w:eastAsia="Calibri" w:hAnsi="Times New Roman" w:cs="Times New Roman"/>
                <w:lang w:val="en-US"/>
              </w:rPr>
              <w:t>There will not be presenting any new module by trainers as trainees will conduct micro- teaching based on what they learned.</w:t>
            </w:r>
          </w:p>
          <w:p w:rsidR="00FC785E" w:rsidRPr="00F15BB4" w:rsidRDefault="00FC785E" w:rsidP="00E018B7">
            <w:pPr>
              <w:ind w:left="100"/>
              <w:rPr>
                <w:rFonts w:ascii="Times New Roman" w:eastAsia="Calibri" w:hAnsi="Times New Roman" w:cs="Times New Roman"/>
                <w:sz w:val="28"/>
                <w:szCs w:val="28"/>
                <w:lang w:val="en-US"/>
              </w:rPr>
            </w:pPr>
            <w:r>
              <w:rPr>
                <w:rFonts w:ascii="Times New Roman" w:eastAsia="Calibri" w:hAnsi="Times New Roman" w:cs="Times New Roman"/>
                <w:lang w:val="en-US"/>
              </w:rPr>
              <w:t>Trainers monitor groups when they are preparing.</w:t>
            </w:r>
          </w:p>
          <w:p w:rsidR="00E018B7" w:rsidRPr="00F15BB4" w:rsidRDefault="00E018B7" w:rsidP="00796A21">
            <w:pPr>
              <w:rPr>
                <w:rFonts w:ascii="Times New Roman" w:eastAsia="Calibri" w:hAnsi="Times New Roman" w:cs="Times New Roman"/>
                <w:sz w:val="28"/>
                <w:szCs w:val="28"/>
                <w:lang w:val="en-US"/>
              </w:rPr>
            </w:pPr>
            <w:r w:rsidRPr="00F15BB4">
              <w:rPr>
                <w:rFonts w:ascii="Times New Roman" w:eastAsia="Calibri" w:hAnsi="Times New Roman" w:cs="Times New Roman"/>
                <w:sz w:val="28"/>
                <w:szCs w:val="28"/>
                <w:lang w:val="en-US"/>
              </w:rPr>
              <w:t>.</w:t>
            </w:r>
          </w:p>
          <w:p w:rsidR="00E018B7" w:rsidRPr="00F15BB4" w:rsidRDefault="00E018B7" w:rsidP="00796A21">
            <w:pPr>
              <w:rPr>
                <w:rFonts w:ascii="Times New Roman" w:hAnsi="Times New Roman" w:cs="Times New Roman"/>
                <w:sz w:val="28"/>
                <w:szCs w:val="28"/>
                <w:lang w:val="en-US"/>
              </w:rPr>
            </w:pPr>
          </w:p>
        </w:tc>
        <w:tc>
          <w:tcPr>
            <w:tcW w:w="2130" w:type="dxa"/>
            <w:gridSpan w:val="3"/>
            <w:shd w:val="clear" w:color="auto" w:fill="auto"/>
            <w:tcMar>
              <w:top w:w="100" w:type="dxa"/>
              <w:left w:w="100" w:type="dxa"/>
              <w:bottom w:w="100" w:type="dxa"/>
              <w:right w:w="100" w:type="dxa"/>
            </w:tcMar>
          </w:tcPr>
          <w:p w:rsidR="00E018B7" w:rsidRPr="00F15BB4" w:rsidRDefault="00E018B7" w:rsidP="00517EB7">
            <w:pPr>
              <w:widowControl w:val="0"/>
              <w:numPr>
                <w:ilvl w:val="0"/>
                <w:numId w:val="30"/>
              </w:numPr>
              <w:rPr>
                <w:rFonts w:ascii="Times New Roman" w:hAnsi="Times New Roman" w:cs="Times New Roman"/>
                <w:sz w:val="28"/>
                <w:szCs w:val="28"/>
              </w:rPr>
            </w:pPr>
            <w:r w:rsidRPr="00F15BB4">
              <w:rPr>
                <w:rFonts w:ascii="Times New Roman" w:hAnsi="Times New Roman" w:cs="Times New Roman"/>
                <w:sz w:val="28"/>
                <w:szCs w:val="28"/>
              </w:rPr>
              <w:t xml:space="preserve">PPT </w:t>
            </w:r>
            <w:r w:rsidRPr="00F15BB4">
              <w:rPr>
                <w:rFonts w:ascii="Times New Roman" w:hAnsi="Times New Roman" w:cs="Times New Roman"/>
                <w:sz w:val="28"/>
                <w:szCs w:val="28"/>
                <w:lang w:val="en-US"/>
              </w:rPr>
              <w:t>6-10</w:t>
            </w:r>
          </w:p>
          <w:p w:rsidR="00E018B7" w:rsidRPr="00FC785E" w:rsidRDefault="00E018B7" w:rsidP="00FC785E">
            <w:pPr>
              <w:widowControl w:val="0"/>
              <w:ind w:left="360"/>
              <w:rPr>
                <w:rFonts w:ascii="Times New Roman" w:hAnsi="Times New Roman" w:cs="Times New Roman"/>
                <w:sz w:val="28"/>
                <w:szCs w:val="28"/>
                <w:lang w:val="en-US"/>
              </w:rPr>
            </w:pPr>
            <w:r w:rsidRPr="00FC785E">
              <w:rPr>
                <w:rFonts w:ascii="Times New Roman" w:hAnsi="Times New Roman" w:cs="Times New Roman"/>
                <w:sz w:val="28"/>
                <w:szCs w:val="28"/>
                <w:lang w:val="en-US"/>
              </w:rPr>
              <w:t>handouts</w:t>
            </w:r>
            <w:r w:rsidRPr="00FC785E">
              <w:rPr>
                <w:rFonts w:ascii="Times New Roman" w:hAnsi="Times New Roman" w:cs="Times New Roman"/>
                <w:sz w:val="28"/>
                <w:szCs w:val="28"/>
                <w:lang w:val="en-US"/>
              </w:rPr>
              <w:tab/>
            </w:r>
            <w:r w:rsidR="00FC785E">
              <w:rPr>
                <w:rFonts w:ascii="Times New Roman" w:hAnsi="Times New Roman" w:cs="Times New Roman"/>
                <w:sz w:val="28"/>
                <w:szCs w:val="28"/>
                <w:lang w:val="en-US"/>
              </w:rPr>
              <w:t xml:space="preserve"> to complete for their teaching reflection</w:t>
            </w:r>
          </w:p>
        </w:tc>
        <w:tc>
          <w:tcPr>
            <w:tcW w:w="2865" w:type="dxa"/>
            <w:gridSpan w:val="2"/>
            <w:shd w:val="clear" w:color="auto" w:fill="auto"/>
            <w:tcMar>
              <w:top w:w="100" w:type="dxa"/>
              <w:left w:w="100" w:type="dxa"/>
              <w:bottom w:w="100" w:type="dxa"/>
              <w:right w:w="100" w:type="dxa"/>
            </w:tcMar>
          </w:tcPr>
          <w:p w:rsidR="00E018B7" w:rsidRPr="00FC785E" w:rsidRDefault="00E018B7">
            <w:pPr>
              <w:widowControl w:val="0"/>
              <w:rPr>
                <w:rFonts w:ascii="Times New Roman" w:hAnsi="Times New Roman" w:cs="Times New Roman"/>
                <w:sz w:val="28"/>
                <w:szCs w:val="28"/>
                <w:lang w:val="en-US"/>
              </w:rPr>
            </w:pPr>
          </w:p>
        </w:tc>
      </w:tr>
      <w:tr w:rsidR="00E018B7" w:rsidRPr="00F15BB4" w:rsidTr="00A014A0">
        <w:trPr>
          <w:gridAfter w:val="1"/>
          <w:wAfter w:w="178" w:type="dxa"/>
        </w:trPr>
        <w:tc>
          <w:tcPr>
            <w:tcW w:w="2880" w:type="dxa"/>
            <w:shd w:val="clear" w:color="auto" w:fill="auto"/>
            <w:tcMar>
              <w:top w:w="100" w:type="dxa"/>
              <w:left w:w="100" w:type="dxa"/>
              <w:bottom w:w="100" w:type="dxa"/>
              <w:right w:w="100" w:type="dxa"/>
            </w:tcMar>
          </w:tcPr>
          <w:p w:rsidR="00E018B7" w:rsidRPr="00F15BB4" w:rsidRDefault="00FC785E">
            <w:pPr>
              <w:widowControl w:val="0"/>
              <w:rPr>
                <w:rFonts w:ascii="Times New Roman" w:hAnsi="Times New Roman" w:cs="Times New Roman"/>
                <w:sz w:val="28"/>
                <w:szCs w:val="28"/>
              </w:rPr>
            </w:pPr>
            <w:r>
              <w:rPr>
                <w:rFonts w:ascii="Times New Roman" w:hAnsi="Times New Roman" w:cs="Times New Roman"/>
                <w:color w:val="226E93"/>
                <w:sz w:val="28"/>
                <w:szCs w:val="28"/>
                <w:lang w:val="en-US"/>
              </w:rPr>
              <w:t>Presentation of  lessons</w:t>
            </w:r>
          </w:p>
          <w:p w:rsidR="00E018B7" w:rsidRDefault="00E018B7" w:rsidP="00CD5591">
            <w:pPr>
              <w:widowControl w:val="0"/>
              <w:rPr>
                <w:rFonts w:ascii="Times New Roman" w:hAnsi="Times New Roman" w:cs="Times New Roman"/>
                <w:sz w:val="28"/>
                <w:szCs w:val="28"/>
                <w:lang w:val="en-US"/>
              </w:rPr>
            </w:pPr>
            <w:r w:rsidRPr="00F15BB4">
              <w:rPr>
                <w:rFonts w:ascii="Times New Roman" w:hAnsi="Times New Roman" w:cs="Times New Roman"/>
                <w:sz w:val="28"/>
                <w:szCs w:val="28"/>
                <w:lang w:val="en-US"/>
              </w:rPr>
              <w:t>Azimjanova Elena</w:t>
            </w:r>
            <w:r w:rsidRPr="00FC785E">
              <w:rPr>
                <w:rFonts w:ascii="Times New Roman" w:hAnsi="Times New Roman" w:cs="Times New Roman"/>
                <w:sz w:val="28"/>
                <w:szCs w:val="28"/>
                <w:lang w:val="en-US"/>
              </w:rPr>
              <w:t xml:space="preserve"> </w:t>
            </w:r>
          </w:p>
          <w:p w:rsidR="00FC785E" w:rsidRDefault="00FC785E" w:rsidP="00CD5591">
            <w:pPr>
              <w:widowControl w:val="0"/>
              <w:rPr>
                <w:rFonts w:ascii="Times New Roman" w:hAnsi="Times New Roman" w:cs="Times New Roman"/>
                <w:sz w:val="28"/>
                <w:szCs w:val="28"/>
                <w:lang w:val="en-US"/>
              </w:rPr>
            </w:pPr>
            <w:r>
              <w:rPr>
                <w:rFonts w:ascii="Times New Roman" w:hAnsi="Times New Roman" w:cs="Times New Roman"/>
                <w:sz w:val="28"/>
                <w:szCs w:val="28"/>
                <w:lang w:val="en-US"/>
              </w:rPr>
              <w:t>Obidova Shakhodat</w:t>
            </w:r>
          </w:p>
          <w:p w:rsidR="00FC785E" w:rsidRPr="00F15BB4" w:rsidRDefault="00FC785E" w:rsidP="00CD5591">
            <w:pPr>
              <w:widowControl w:val="0"/>
              <w:rPr>
                <w:rFonts w:ascii="Times New Roman" w:hAnsi="Times New Roman" w:cs="Times New Roman"/>
                <w:sz w:val="28"/>
                <w:szCs w:val="28"/>
                <w:lang w:val="en-US"/>
              </w:rPr>
            </w:pPr>
            <w:r>
              <w:rPr>
                <w:rFonts w:ascii="Times New Roman" w:hAnsi="Times New Roman" w:cs="Times New Roman"/>
                <w:sz w:val="28"/>
                <w:szCs w:val="28"/>
                <w:lang w:val="en-US"/>
              </w:rPr>
              <w:t>Ikramova Billura</w:t>
            </w: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Default="00E018B7" w:rsidP="00CD5591">
            <w:pPr>
              <w:widowControl w:val="0"/>
              <w:rPr>
                <w:rFonts w:ascii="Times New Roman" w:hAnsi="Times New Roman" w:cs="Times New Roman"/>
                <w:sz w:val="28"/>
                <w:szCs w:val="28"/>
                <w:lang w:val="en-US"/>
              </w:rPr>
            </w:pPr>
          </w:p>
          <w:p w:rsidR="00FC785E" w:rsidRDefault="00FC785E" w:rsidP="00CD5591">
            <w:pPr>
              <w:widowControl w:val="0"/>
              <w:rPr>
                <w:rFonts w:ascii="Times New Roman" w:hAnsi="Times New Roman" w:cs="Times New Roman"/>
                <w:sz w:val="28"/>
                <w:szCs w:val="28"/>
                <w:lang w:val="en-US"/>
              </w:rPr>
            </w:pPr>
          </w:p>
          <w:p w:rsidR="00FC785E" w:rsidRDefault="00FC785E" w:rsidP="00CD5591">
            <w:pPr>
              <w:widowControl w:val="0"/>
              <w:rPr>
                <w:rFonts w:ascii="Times New Roman" w:hAnsi="Times New Roman" w:cs="Times New Roman"/>
                <w:sz w:val="28"/>
                <w:szCs w:val="28"/>
                <w:lang w:val="en-US"/>
              </w:rPr>
            </w:pPr>
          </w:p>
          <w:p w:rsidR="00FC785E" w:rsidRDefault="00FC785E" w:rsidP="00CD5591">
            <w:pPr>
              <w:widowControl w:val="0"/>
              <w:rPr>
                <w:rFonts w:ascii="Times New Roman" w:hAnsi="Times New Roman" w:cs="Times New Roman"/>
                <w:sz w:val="28"/>
                <w:szCs w:val="28"/>
                <w:lang w:val="en-US"/>
              </w:rPr>
            </w:pPr>
          </w:p>
          <w:p w:rsidR="00FC785E" w:rsidRDefault="00FC785E" w:rsidP="00CD5591">
            <w:pPr>
              <w:widowControl w:val="0"/>
              <w:rPr>
                <w:rFonts w:ascii="Times New Roman" w:hAnsi="Times New Roman" w:cs="Times New Roman"/>
                <w:sz w:val="28"/>
                <w:szCs w:val="28"/>
                <w:lang w:val="en-US"/>
              </w:rPr>
            </w:pPr>
          </w:p>
          <w:p w:rsidR="00FC785E" w:rsidRDefault="00FC785E" w:rsidP="00CD5591">
            <w:pPr>
              <w:widowControl w:val="0"/>
              <w:rPr>
                <w:rFonts w:ascii="Times New Roman" w:hAnsi="Times New Roman" w:cs="Times New Roman"/>
                <w:sz w:val="28"/>
                <w:szCs w:val="28"/>
                <w:lang w:val="en-US"/>
              </w:rPr>
            </w:pPr>
          </w:p>
          <w:p w:rsidR="00FC785E" w:rsidRDefault="00FC785E" w:rsidP="00CD5591">
            <w:pPr>
              <w:widowControl w:val="0"/>
              <w:rPr>
                <w:rFonts w:ascii="Times New Roman" w:hAnsi="Times New Roman" w:cs="Times New Roman"/>
                <w:sz w:val="28"/>
                <w:szCs w:val="28"/>
                <w:lang w:val="en-US"/>
              </w:rPr>
            </w:pPr>
          </w:p>
          <w:p w:rsidR="00FC785E" w:rsidRDefault="00FC785E" w:rsidP="00CD5591">
            <w:pPr>
              <w:widowControl w:val="0"/>
              <w:rPr>
                <w:rFonts w:ascii="Times New Roman" w:hAnsi="Times New Roman" w:cs="Times New Roman"/>
                <w:sz w:val="28"/>
                <w:szCs w:val="28"/>
                <w:lang w:val="en-US"/>
              </w:rPr>
            </w:pPr>
          </w:p>
          <w:p w:rsidR="00FC785E" w:rsidRDefault="00FC785E" w:rsidP="00CD5591">
            <w:pPr>
              <w:widowControl w:val="0"/>
              <w:rPr>
                <w:rFonts w:ascii="Times New Roman" w:hAnsi="Times New Roman" w:cs="Times New Roman"/>
                <w:sz w:val="28"/>
                <w:szCs w:val="28"/>
                <w:lang w:val="en-US"/>
              </w:rPr>
            </w:pPr>
          </w:p>
          <w:p w:rsidR="00FC785E" w:rsidRDefault="00FC785E" w:rsidP="00CD5591">
            <w:pPr>
              <w:widowControl w:val="0"/>
              <w:rPr>
                <w:rFonts w:ascii="Times New Roman" w:hAnsi="Times New Roman" w:cs="Times New Roman"/>
                <w:sz w:val="28"/>
                <w:szCs w:val="28"/>
                <w:lang w:val="en-US"/>
              </w:rPr>
            </w:pPr>
          </w:p>
          <w:p w:rsidR="00FC785E" w:rsidRDefault="00FC785E" w:rsidP="00CD5591">
            <w:pPr>
              <w:widowControl w:val="0"/>
              <w:rPr>
                <w:rFonts w:ascii="Times New Roman" w:hAnsi="Times New Roman" w:cs="Times New Roman"/>
                <w:sz w:val="28"/>
                <w:szCs w:val="28"/>
                <w:lang w:val="en-US"/>
              </w:rPr>
            </w:pPr>
          </w:p>
          <w:p w:rsidR="00FC785E" w:rsidRDefault="00FC785E" w:rsidP="00CD5591">
            <w:pPr>
              <w:widowControl w:val="0"/>
              <w:rPr>
                <w:rFonts w:ascii="Times New Roman" w:hAnsi="Times New Roman" w:cs="Times New Roman"/>
                <w:sz w:val="28"/>
                <w:szCs w:val="28"/>
                <w:lang w:val="en-US"/>
              </w:rPr>
            </w:pPr>
          </w:p>
          <w:p w:rsidR="00FC785E" w:rsidRDefault="00FC785E" w:rsidP="00CD5591">
            <w:pPr>
              <w:widowControl w:val="0"/>
              <w:rPr>
                <w:rFonts w:ascii="Times New Roman" w:hAnsi="Times New Roman" w:cs="Times New Roman"/>
                <w:sz w:val="28"/>
                <w:szCs w:val="28"/>
                <w:lang w:val="en-US"/>
              </w:rPr>
            </w:pPr>
          </w:p>
          <w:p w:rsidR="00FC785E" w:rsidRDefault="00FC785E" w:rsidP="00CD5591">
            <w:pPr>
              <w:widowControl w:val="0"/>
              <w:rPr>
                <w:rFonts w:ascii="Times New Roman" w:hAnsi="Times New Roman" w:cs="Times New Roman"/>
                <w:sz w:val="28"/>
                <w:szCs w:val="28"/>
                <w:lang w:val="en-US"/>
              </w:rPr>
            </w:pPr>
          </w:p>
          <w:p w:rsidR="00FC785E" w:rsidRDefault="00FC785E" w:rsidP="00CD5591">
            <w:pPr>
              <w:widowControl w:val="0"/>
              <w:rPr>
                <w:rFonts w:ascii="Times New Roman" w:hAnsi="Times New Roman" w:cs="Times New Roman"/>
                <w:sz w:val="28"/>
                <w:szCs w:val="28"/>
                <w:lang w:val="en-US"/>
              </w:rPr>
            </w:pPr>
          </w:p>
          <w:p w:rsidR="00FC785E" w:rsidRPr="00F15BB4" w:rsidRDefault="00FC785E"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Default="00E018B7" w:rsidP="00CD5591">
            <w:pPr>
              <w:widowControl w:val="0"/>
              <w:rPr>
                <w:rFonts w:ascii="Times New Roman" w:hAnsi="Times New Roman" w:cs="Times New Roman"/>
                <w:sz w:val="28"/>
                <w:szCs w:val="28"/>
                <w:lang w:val="en-US"/>
              </w:rPr>
            </w:pPr>
          </w:p>
          <w:p w:rsidR="00FC785E" w:rsidRDefault="00FC785E" w:rsidP="00CD5591">
            <w:pPr>
              <w:widowControl w:val="0"/>
              <w:rPr>
                <w:rFonts w:ascii="Times New Roman" w:hAnsi="Times New Roman" w:cs="Times New Roman"/>
                <w:sz w:val="28"/>
                <w:szCs w:val="28"/>
                <w:lang w:val="en-US"/>
              </w:rPr>
            </w:pPr>
          </w:p>
          <w:p w:rsidR="00FC785E" w:rsidRDefault="00FC785E" w:rsidP="00CD5591">
            <w:pPr>
              <w:widowControl w:val="0"/>
              <w:rPr>
                <w:rFonts w:ascii="Times New Roman" w:hAnsi="Times New Roman" w:cs="Times New Roman"/>
                <w:sz w:val="28"/>
                <w:szCs w:val="28"/>
                <w:lang w:val="en-US"/>
              </w:rPr>
            </w:pPr>
          </w:p>
          <w:p w:rsidR="00FC785E" w:rsidRDefault="00FC785E" w:rsidP="00CD5591">
            <w:pPr>
              <w:widowControl w:val="0"/>
              <w:rPr>
                <w:rFonts w:ascii="Times New Roman" w:hAnsi="Times New Roman" w:cs="Times New Roman"/>
                <w:sz w:val="28"/>
                <w:szCs w:val="28"/>
                <w:lang w:val="en-US"/>
              </w:rPr>
            </w:pPr>
          </w:p>
          <w:p w:rsidR="00FC785E" w:rsidRDefault="00FC785E" w:rsidP="00CD5591">
            <w:pPr>
              <w:widowControl w:val="0"/>
              <w:rPr>
                <w:rFonts w:ascii="Times New Roman" w:hAnsi="Times New Roman" w:cs="Times New Roman"/>
                <w:sz w:val="28"/>
                <w:szCs w:val="28"/>
                <w:lang w:val="en-US"/>
              </w:rPr>
            </w:pPr>
          </w:p>
          <w:p w:rsidR="00FC785E" w:rsidRPr="00F15BB4" w:rsidRDefault="00FC785E"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FC785E" w:rsidP="00CD5591">
            <w:pPr>
              <w:widowControl w:val="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E018B7" w:rsidRPr="00FC785E">
              <w:rPr>
                <w:rFonts w:ascii="Times New Roman" w:eastAsia="Calibri" w:hAnsi="Times New Roman" w:cs="Times New Roman"/>
                <w:sz w:val="28"/>
                <w:szCs w:val="28"/>
                <w:lang w:val="en-US"/>
              </w:rPr>
              <w:t>Assess performance</w:t>
            </w:r>
          </w:p>
          <w:p w:rsidR="00E018B7" w:rsidRPr="00F15BB4" w:rsidRDefault="00E018B7" w:rsidP="00CD5591">
            <w:pPr>
              <w:widowControl w:val="0"/>
              <w:rPr>
                <w:rFonts w:ascii="Times New Roman" w:hAnsi="Times New Roman" w:cs="Times New Roman"/>
                <w:sz w:val="28"/>
                <w:szCs w:val="28"/>
                <w:lang w:val="en-US"/>
              </w:rPr>
            </w:pPr>
            <w:r w:rsidRPr="00F15BB4">
              <w:rPr>
                <w:rFonts w:ascii="Times New Roman" w:hAnsi="Times New Roman" w:cs="Times New Roman"/>
                <w:sz w:val="28"/>
                <w:szCs w:val="28"/>
                <w:lang w:val="en-US"/>
              </w:rPr>
              <w:t>Obidova Shakhodat</w:t>
            </w: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376115" w:rsidRDefault="00376115" w:rsidP="00CD5591">
            <w:pPr>
              <w:widowControl w:val="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3,2,1</w:t>
            </w:r>
          </w:p>
          <w:p w:rsidR="00E018B7" w:rsidRPr="00F15BB4" w:rsidRDefault="00E018B7" w:rsidP="00CD5591">
            <w:pPr>
              <w:widowControl w:val="0"/>
              <w:rPr>
                <w:rFonts w:ascii="Times New Roman" w:hAnsi="Times New Roman" w:cs="Times New Roman"/>
                <w:sz w:val="28"/>
                <w:szCs w:val="28"/>
                <w:lang w:val="en-US"/>
              </w:rPr>
            </w:pPr>
            <w:r w:rsidRPr="00F15BB4">
              <w:rPr>
                <w:rFonts w:ascii="Times New Roman" w:hAnsi="Times New Roman" w:cs="Times New Roman"/>
                <w:sz w:val="28"/>
                <w:szCs w:val="28"/>
                <w:lang w:val="en-US"/>
              </w:rPr>
              <w:t>Azimjanova Elena</w:t>
            </w: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p w:rsidR="00E018B7" w:rsidRPr="00F15BB4" w:rsidRDefault="00E018B7" w:rsidP="00CD5591">
            <w:pPr>
              <w:widowControl w:val="0"/>
              <w:rPr>
                <w:rFonts w:ascii="Times New Roman" w:hAnsi="Times New Roman" w:cs="Times New Roman"/>
                <w:sz w:val="28"/>
                <w:szCs w:val="28"/>
                <w:lang w:val="en-US"/>
              </w:rPr>
            </w:pPr>
          </w:p>
        </w:tc>
        <w:tc>
          <w:tcPr>
            <w:tcW w:w="1048" w:type="dxa"/>
            <w:gridSpan w:val="2"/>
            <w:shd w:val="clear" w:color="auto" w:fill="auto"/>
            <w:tcMar>
              <w:top w:w="100" w:type="dxa"/>
              <w:left w:w="100" w:type="dxa"/>
              <w:bottom w:w="100" w:type="dxa"/>
              <w:right w:w="100" w:type="dxa"/>
            </w:tcMar>
          </w:tcPr>
          <w:p w:rsidR="00E018B7" w:rsidRPr="00F15BB4" w:rsidRDefault="00E018B7" w:rsidP="002C4B79">
            <w:pPr>
              <w:ind w:left="100"/>
              <w:rPr>
                <w:rFonts w:ascii="Times New Roman" w:eastAsia="Calibri" w:hAnsi="Times New Roman" w:cs="Times New Roman"/>
                <w:sz w:val="28"/>
                <w:szCs w:val="28"/>
                <w:lang w:val="en-US"/>
              </w:rPr>
            </w:pPr>
            <w:r w:rsidRPr="00F15BB4">
              <w:rPr>
                <w:rFonts w:ascii="Times New Roman" w:eastAsia="Calibri" w:hAnsi="Times New Roman" w:cs="Times New Roman"/>
                <w:sz w:val="28"/>
                <w:szCs w:val="28"/>
                <w:lang w:val="en-US"/>
              </w:rPr>
              <w:t>10.30-10.40</w:t>
            </w:r>
          </w:p>
          <w:p w:rsidR="00E018B7" w:rsidRPr="00F15BB4" w:rsidRDefault="00E018B7" w:rsidP="002C4B79">
            <w:pPr>
              <w:ind w:left="100"/>
              <w:rPr>
                <w:rFonts w:ascii="Times New Roman" w:eastAsia="Calibri" w:hAnsi="Times New Roman" w:cs="Times New Roman"/>
                <w:sz w:val="28"/>
                <w:szCs w:val="28"/>
                <w:lang w:val="en-US"/>
              </w:rPr>
            </w:pPr>
          </w:p>
          <w:p w:rsidR="00E018B7" w:rsidRPr="00F15BB4" w:rsidRDefault="00E018B7" w:rsidP="00703054">
            <w:pPr>
              <w:rPr>
                <w:rFonts w:ascii="Times New Roman" w:eastAsia="Calibri" w:hAnsi="Times New Roman" w:cs="Times New Roman"/>
                <w:sz w:val="28"/>
                <w:szCs w:val="28"/>
                <w:lang w:val="en-US"/>
              </w:rPr>
            </w:pPr>
          </w:p>
          <w:p w:rsidR="00E018B7" w:rsidRDefault="00FC785E" w:rsidP="00703054">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10.40-</w:t>
            </w:r>
          </w:p>
          <w:p w:rsidR="00FC785E" w:rsidRDefault="00FC785E" w:rsidP="00703054">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12 00</w:t>
            </w:r>
          </w:p>
          <w:p w:rsidR="00FC785E" w:rsidRDefault="00FC785E" w:rsidP="00FC785E">
            <w:pPr>
              <w:rPr>
                <w:rFonts w:ascii="Times New Roman" w:eastAsia="Calibri" w:hAnsi="Times New Roman" w:cs="Times New Roman"/>
                <w:lang w:val="en-US"/>
              </w:rPr>
            </w:pPr>
          </w:p>
          <w:p w:rsidR="00E018B7" w:rsidRDefault="00E018B7" w:rsidP="00E018B7">
            <w:pPr>
              <w:ind w:left="100"/>
              <w:rPr>
                <w:rFonts w:ascii="Times New Roman" w:eastAsia="Calibri" w:hAnsi="Times New Roman" w:cs="Times New Roman"/>
                <w:lang w:val="en-US"/>
              </w:rPr>
            </w:pPr>
            <w:r>
              <w:rPr>
                <w:rFonts w:ascii="Times New Roman" w:eastAsia="Calibri" w:hAnsi="Times New Roman" w:cs="Times New Roman"/>
                <w:lang w:val="en-US"/>
              </w:rPr>
              <w:t>Group 1</w:t>
            </w:r>
          </w:p>
          <w:p w:rsidR="00E018B7" w:rsidRDefault="00E018B7" w:rsidP="00E018B7">
            <w:pPr>
              <w:ind w:left="100"/>
              <w:rPr>
                <w:rFonts w:ascii="Times New Roman" w:eastAsia="Calibri" w:hAnsi="Times New Roman" w:cs="Times New Roman"/>
                <w:lang w:val="en-US"/>
              </w:rPr>
            </w:pPr>
            <w:r>
              <w:rPr>
                <w:rFonts w:ascii="Times New Roman" w:eastAsia="Calibri" w:hAnsi="Times New Roman" w:cs="Times New Roman"/>
                <w:lang w:val="en-US"/>
              </w:rPr>
              <w:t>&amp; PQP</w:t>
            </w:r>
          </w:p>
          <w:p w:rsidR="00E018B7" w:rsidRDefault="00E018B7" w:rsidP="00E018B7">
            <w:pPr>
              <w:ind w:left="100"/>
              <w:rPr>
                <w:rFonts w:ascii="Times New Roman" w:eastAsia="Calibri" w:hAnsi="Times New Roman" w:cs="Times New Roman"/>
                <w:lang w:val="en-US"/>
              </w:rPr>
            </w:pPr>
            <w:r>
              <w:rPr>
                <w:rFonts w:ascii="Times New Roman" w:eastAsia="Calibri" w:hAnsi="Times New Roman" w:cs="Times New Roman"/>
                <w:lang w:val="en-US"/>
              </w:rPr>
              <w:t>Group 2</w:t>
            </w:r>
          </w:p>
          <w:p w:rsidR="00E018B7" w:rsidRDefault="00E018B7" w:rsidP="00E018B7">
            <w:pPr>
              <w:ind w:left="100"/>
              <w:rPr>
                <w:rFonts w:ascii="Times New Roman" w:eastAsia="Calibri" w:hAnsi="Times New Roman" w:cs="Times New Roman"/>
                <w:lang w:val="en-US"/>
              </w:rPr>
            </w:pPr>
            <w:r>
              <w:rPr>
                <w:rFonts w:ascii="Times New Roman" w:eastAsia="Calibri" w:hAnsi="Times New Roman" w:cs="Times New Roman"/>
                <w:lang w:val="en-US"/>
              </w:rPr>
              <w:t>&amp; PQP</w:t>
            </w:r>
          </w:p>
          <w:p w:rsidR="00E018B7" w:rsidRDefault="00E018B7" w:rsidP="00E018B7">
            <w:pPr>
              <w:ind w:left="100"/>
              <w:rPr>
                <w:rFonts w:ascii="Times New Roman" w:eastAsia="Calibri" w:hAnsi="Times New Roman" w:cs="Times New Roman"/>
                <w:lang w:val="en-US"/>
              </w:rPr>
            </w:pPr>
            <w:r>
              <w:rPr>
                <w:rFonts w:ascii="Times New Roman" w:eastAsia="Calibri" w:hAnsi="Times New Roman" w:cs="Times New Roman"/>
                <w:lang w:val="en-US"/>
              </w:rPr>
              <w:t>10.50-11.20</w:t>
            </w:r>
          </w:p>
          <w:p w:rsidR="00E018B7" w:rsidRDefault="00E018B7" w:rsidP="00E018B7">
            <w:pPr>
              <w:ind w:left="100"/>
              <w:rPr>
                <w:rFonts w:ascii="Times New Roman" w:eastAsia="Calibri" w:hAnsi="Times New Roman" w:cs="Times New Roman"/>
                <w:lang w:val="en-US"/>
              </w:rPr>
            </w:pPr>
            <w:r>
              <w:rPr>
                <w:rFonts w:ascii="Times New Roman" w:eastAsia="Calibri" w:hAnsi="Times New Roman" w:cs="Times New Roman"/>
                <w:lang w:val="en-US"/>
              </w:rPr>
              <w:t>Group 3</w:t>
            </w:r>
          </w:p>
          <w:p w:rsidR="00E018B7" w:rsidRDefault="00E018B7" w:rsidP="00E018B7">
            <w:pPr>
              <w:ind w:left="100"/>
              <w:rPr>
                <w:rFonts w:ascii="Times New Roman" w:eastAsia="Calibri" w:hAnsi="Times New Roman" w:cs="Times New Roman"/>
                <w:lang w:val="en-US"/>
              </w:rPr>
            </w:pPr>
            <w:r>
              <w:rPr>
                <w:rFonts w:ascii="Times New Roman" w:eastAsia="Calibri" w:hAnsi="Times New Roman" w:cs="Times New Roman"/>
                <w:lang w:val="en-US"/>
              </w:rPr>
              <w:t>&amp;PQP</w:t>
            </w:r>
          </w:p>
          <w:p w:rsidR="00E018B7" w:rsidRDefault="00E018B7" w:rsidP="00E018B7">
            <w:pPr>
              <w:ind w:left="100"/>
              <w:rPr>
                <w:rFonts w:ascii="Times New Roman" w:eastAsia="Calibri" w:hAnsi="Times New Roman" w:cs="Times New Roman"/>
                <w:lang w:val="en-US"/>
              </w:rPr>
            </w:pPr>
            <w:r>
              <w:rPr>
                <w:rFonts w:ascii="Times New Roman" w:eastAsia="Calibri" w:hAnsi="Times New Roman" w:cs="Times New Roman"/>
                <w:lang w:val="en-US"/>
              </w:rPr>
              <w:t>11.20-11.50</w:t>
            </w:r>
          </w:p>
          <w:p w:rsidR="00E018B7" w:rsidRDefault="00E018B7" w:rsidP="00E018B7">
            <w:pPr>
              <w:ind w:left="100"/>
              <w:rPr>
                <w:rFonts w:ascii="Times New Roman" w:eastAsia="Calibri" w:hAnsi="Times New Roman" w:cs="Times New Roman"/>
                <w:lang w:val="en-US"/>
              </w:rPr>
            </w:pPr>
            <w:r>
              <w:rPr>
                <w:rFonts w:ascii="Times New Roman" w:eastAsia="Calibri" w:hAnsi="Times New Roman" w:cs="Times New Roman"/>
                <w:lang w:val="en-US"/>
              </w:rPr>
              <w:t>Group 4</w:t>
            </w:r>
          </w:p>
          <w:p w:rsidR="00E018B7" w:rsidRDefault="00E018B7" w:rsidP="00E018B7">
            <w:pPr>
              <w:ind w:left="100"/>
              <w:rPr>
                <w:rFonts w:ascii="Times New Roman" w:eastAsia="Calibri" w:hAnsi="Times New Roman" w:cs="Times New Roman"/>
                <w:lang w:val="en-US"/>
              </w:rPr>
            </w:pPr>
            <w:r>
              <w:rPr>
                <w:rFonts w:ascii="Times New Roman" w:eastAsia="Calibri" w:hAnsi="Times New Roman" w:cs="Times New Roman"/>
                <w:lang w:val="en-US"/>
              </w:rPr>
              <w:t>&amp;PQP</w:t>
            </w:r>
          </w:p>
          <w:p w:rsidR="00E018B7" w:rsidRDefault="00FC785E" w:rsidP="00E018B7">
            <w:pPr>
              <w:ind w:left="100"/>
              <w:rPr>
                <w:rFonts w:ascii="Times New Roman" w:eastAsia="Calibri" w:hAnsi="Times New Roman" w:cs="Times New Roman"/>
                <w:lang w:val="en-US"/>
              </w:rPr>
            </w:pPr>
            <w:r>
              <w:rPr>
                <w:rFonts w:ascii="Times New Roman" w:eastAsia="Calibri" w:hAnsi="Times New Roman" w:cs="Times New Roman"/>
                <w:lang w:val="en-US"/>
              </w:rPr>
              <w:t>11</w:t>
            </w:r>
            <w:r w:rsidR="00E018B7">
              <w:rPr>
                <w:rFonts w:ascii="Times New Roman" w:eastAsia="Calibri" w:hAnsi="Times New Roman" w:cs="Times New Roman"/>
                <w:lang w:val="en-US"/>
              </w:rPr>
              <w:t>.50-12.20</w:t>
            </w:r>
          </w:p>
          <w:p w:rsidR="00E018B7" w:rsidRDefault="00E018B7" w:rsidP="00E018B7">
            <w:pPr>
              <w:ind w:left="100"/>
              <w:rPr>
                <w:rFonts w:ascii="Times New Roman" w:eastAsia="Calibri" w:hAnsi="Times New Roman" w:cs="Times New Roman"/>
                <w:lang w:val="en-US"/>
              </w:rPr>
            </w:pPr>
            <w:r>
              <w:rPr>
                <w:rFonts w:ascii="Times New Roman" w:eastAsia="Calibri" w:hAnsi="Times New Roman" w:cs="Times New Roman"/>
                <w:lang w:val="en-US"/>
              </w:rPr>
              <w:t>Group 5</w:t>
            </w:r>
          </w:p>
          <w:p w:rsidR="00E018B7" w:rsidRPr="00F15BB4" w:rsidRDefault="00E018B7" w:rsidP="00E018B7">
            <w:pPr>
              <w:rPr>
                <w:rFonts w:ascii="Times New Roman" w:eastAsia="Calibri" w:hAnsi="Times New Roman" w:cs="Times New Roman"/>
                <w:sz w:val="28"/>
                <w:szCs w:val="28"/>
                <w:lang w:val="en-US"/>
              </w:rPr>
            </w:pPr>
            <w:r>
              <w:rPr>
                <w:rFonts w:ascii="Times New Roman" w:eastAsia="Calibri" w:hAnsi="Times New Roman" w:cs="Times New Roman"/>
                <w:lang w:val="en-US"/>
              </w:rPr>
              <w:t>&amp; PQP</w:t>
            </w:r>
          </w:p>
          <w:p w:rsidR="00E018B7" w:rsidRPr="00F15BB4" w:rsidRDefault="00E018B7" w:rsidP="00703054">
            <w:pPr>
              <w:rPr>
                <w:rFonts w:ascii="Times New Roman" w:eastAsia="Calibri" w:hAnsi="Times New Roman" w:cs="Times New Roman"/>
                <w:sz w:val="28"/>
                <w:szCs w:val="28"/>
                <w:lang w:val="en-US"/>
              </w:rPr>
            </w:pPr>
          </w:p>
          <w:p w:rsidR="00E018B7" w:rsidRPr="00F15BB4" w:rsidRDefault="00E018B7" w:rsidP="00703054">
            <w:pPr>
              <w:rPr>
                <w:rFonts w:ascii="Times New Roman" w:eastAsia="Calibri" w:hAnsi="Times New Roman" w:cs="Times New Roman"/>
                <w:sz w:val="28"/>
                <w:szCs w:val="28"/>
                <w:lang w:val="en-US"/>
              </w:rPr>
            </w:pPr>
          </w:p>
          <w:p w:rsidR="00E018B7" w:rsidRPr="00F15BB4" w:rsidRDefault="00E018B7" w:rsidP="00703054">
            <w:pPr>
              <w:rPr>
                <w:rFonts w:ascii="Times New Roman" w:eastAsia="Calibri" w:hAnsi="Times New Roman" w:cs="Times New Roman"/>
                <w:sz w:val="28"/>
                <w:szCs w:val="28"/>
                <w:lang w:val="en-US"/>
              </w:rPr>
            </w:pPr>
          </w:p>
          <w:p w:rsidR="00E018B7" w:rsidRPr="00F15BB4" w:rsidRDefault="00E018B7" w:rsidP="00703054">
            <w:pPr>
              <w:rPr>
                <w:rFonts w:ascii="Times New Roman" w:eastAsia="Calibri" w:hAnsi="Times New Roman" w:cs="Times New Roman"/>
                <w:sz w:val="28"/>
                <w:szCs w:val="28"/>
                <w:lang w:val="en-US"/>
              </w:rPr>
            </w:pPr>
          </w:p>
          <w:p w:rsidR="00E018B7" w:rsidRPr="00F15BB4" w:rsidRDefault="00E018B7" w:rsidP="00703054">
            <w:pPr>
              <w:rPr>
                <w:rFonts w:ascii="Times New Roman" w:eastAsia="Calibri" w:hAnsi="Times New Roman" w:cs="Times New Roman"/>
                <w:sz w:val="28"/>
                <w:szCs w:val="28"/>
                <w:lang w:val="en-US"/>
              </w:rPr>
            </w:pPr>
          </w:p>
          <w:p w:rsidR="00E018B7" w:rsidRPr="00F15BB4" w:rsidRDefault="00E018B7" w:rsidP="00703054">
            <w:pPr>
              <w:rPr>
                <w:rFonts w:ascii="Times New Roman" w:eastAsia="Calibri" w:hAnsi="Times New Roman" w:cs="Times New Roman"/>
                <w:sz w:val="28"/>
                <w:szCs w:val="28"/>
                <w:lang w:val="en-US"/>
              </w:rPr>
            </w:pPr>
          </w:p>
          <w:p w:rsidR="00E018B7" w:rsidRPr="00F15BB4" w:rsidRDefault="00FC785E" w:rsidP="00703054">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Lunch time</w:t>
            </w:r>
          </w:p>
          <w:p w:rsidR="00E018B7" w:rsidRDefault="00FC785E" w:rsidP="00703054">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11:50</w:t>
            </w:r>
          </w:p>
          <w:p w:rsidR="00FC785E" w:rsidRPr="00F15BB4" w:rsidRDefault="00FC785E" w:rsidP="00703054">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12:20</w:t>
            </w:r>
          </w:p>
          <w:p w:rsidR="00E018B7" w:rsidRPr="00F15BB4" w:rsidRDefault="00E018B7" w:rsidP="00703054">
            <w:pPr>
              <w:rPr>
                <w:rFonts w:ascii="Times New Roman" w:eastAsia="Calibri" w:hAnsi="Times New Roman" w:cs="Times New Roman"/>
                <w:sz w:val="28"/>
                <w:szCs w:val="28"/>
                <w:lang w:val="en-US"/>
              </w:rPr>
            </w:pPr>
          </w:p>
          <w:p w:rsidR="00E018B7" w:rsidRPr="00F15BB4" w:rsidRDefault="00E018B7" w:rsidP="00703054">
            <w:pPr>
              <w:rPr>
                <w:rFonts w:ascii="Times New Roman" w:eastAsia="Calibri" w:hAnsi="Times New Roman" w:cs="Times New Roman"/>
                <w:sz w:val="28"/>
                <w:szCs w:val="28"/>
                <w:lang w:val="en-US"/>
              </w:rPr>
            </w:pPr>
          </w:p>
          <w:p w:rsidR="00E018B7" w:rsidRDefault="00FC785E" w:rsidP="00703054">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12:20</w:t>
            </w:r>
          </w:p>
          <w:p w:rsidR="00E018B7" w:rsidRDefault="00FC785E" w:rsidP="00703054">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12:50</w:t>
            </w:r>
          </w:p>
          <w:p w:rsidR="009A28ED" w:rsidRDefault="009A28ED" w:rsidP="00703054">
            <w:pPr>
              <w:rPr>
                <w:rFonts w:ascii="Times New Roman" w:eastAsia="Calibri" w:hAnsi="Times New Roman" w:cs="Times New Roman"/>
                <w:sz w:val="28"/>
                <w:szCs w:val="28"/>
                <w:lang w:val="en-US"/>
              </w:rPr>
            </w:pPr>
          </w:p>
          <w:p w:rsidR="009A28ED" w:rsidRDefault="009A28ED" w:rsidP="00703054">
            <w:pPr>
              <w:rPr>
                <w:rFonts w:ascii="Times New Roman" w:eastAsia="Calibri" w:hAnsi="Times New Roman" w:cs="Times New Roman"/>
                <w:sz w:val="28"/>
                <w:szCs w:val="28"/>
                <w:lang w:val="en-US"/>
              </w:rPr>
            </w:pPr>
          </w:p>
          <w:p w:rsidR="009A28ED" w:rsidRDefault="009A28ED" w:rsidP="00703054">
            <w:pPr>
              <w:rPr>
                <w:rFonts w:ascii="Times New Roman" w:eastAsia="Calibri" w:hAnsi="Times New Roman" w:cs="Times New Roman"/>
                <w:sz w:val="28"/>
                <w:szCs w:val="28"/>
                <w:lang w:val="en-US"/>
              </w:rPr>
            </w:pPr>
          </w:p>
          <w:p w:rsidR="009A28ED" w:rsidRPr="00F15BB4" w:rsidRDefault="009A28ED" w:rsidP="00703054">
            <w:pPr>
              <w:rPr>
                <w:rFonts w:ascii="Times New Roman" w:eastAsia="Calibri" w:hAnsi="Times New Roman" w:cs="Times New Roman"/>
                <w:sz w:val="28"/>
                <w:szCs w:val="28"/>
                <w:lang w:val="en-US"/>
              </w:rPr>
            </w:pPr>
          </w:p>
          <w:p w:rsidR="00E018B7" w:rsidRPr="00F15BB4" w:rsidRDefault="00E018B7" w:rsidP="00703054">
            <w:pPr>
              <w:rPr>
                <w:rFonts w:ascii="Times New Roman" w:eastAsia="Calibri" w:hAnsi="Times New Roman" w:cs="Times New Roman"/>
                <w:sz w:val="28"/>
                <w:szCs w:val="28"/>
                <w:lang w:val="en-US"/>
              </w:rPr>
            </w:pPr>
            <w:r w:rsidRPr="00F15BB4">
              <w:rPr>
                <w:rFonts w:ascii="Times New Roman" w:eastAsia="Calibri" w:hAnsi="Times New Roman" w:cs="Times New Roman"/>
                <w:sz w:val="28"/>
                <w:szCs w:val="28"/>
                <w:lang w:val="en-US"/>
              </w:rPr>
              <w:t>13:00</w:t>
            </w:r>
          </w:p>
          <w:p w:rsidR="00E018B7" w:rsidRPr="00F15BB4" w:rsidRDefault="00E018B7" w:rsidP="00703054">
            <w:pPr>
              <w:rPr>
                <w:rFonts w:ascii="Times New Roman" w:eastAsia="Calibri" w:hAnsi="Times New Roman" w:cs="Times New Roman"/>
                <w:sz w:val="28"/>
                <w:szCs w:val="28"/>
                <w:lang w:val="en-US"/>
              </w:rPr>
            </w:pPr>
            <w:r w:rsidRPr="00F15BB4">
              <w:rPr>
                <w:rFonts w:ascii="Times New Roman" w:eastAsia="Calibri" w:hAnsi="Times New Roman" w:cs="Times New Roman"/>
                <w:sz w:val="28"/>
                <w:szCs w:val="28"/>
                <w:lang w:val="en-US"/>
              </w:rPr>
              <w:t>13:20</w:t>
            </w:r>
          </w:p>
          <w:p w:rsidR="00E018B7" w:rsidRPr="00F15BB4" w:rsidRDefault="00E018B7" w:rsidP="00703054">
            <w:pPr>
              <w:rPr>
                <w:rFonts w:ascii="Times New Roman" w:eastAsia="Calibri" w:hAnsi="Times New Roman" w:cs="Times New Roman"/>
                <w:sz w:val="28"/>
                <w:szCs w:val="28"/>
                <w:lang w:val="en-US"/>
              </w:rPr>
            </w:pPr>
          </w:p>
          <w:p w:rsidR="00E018B7" w:rsidRPr="00F15BB4" w:rsidRDefault="00E018B7" w:rsidP="00703054">
            <w:pPr>
              <w:rPr>
                <w:rFonts w:ascii="Times New Roman" w:eastAsia="Calibri" w:hAnsi="Times New Roman" w:cs="Times New Roman"/>
                <w:sz w:val="28"/>
                <w:szCs w:val="28"/>
                <w:lang w:val="en-US"/>
              </w:rPr>
            </w:pPr>
          </w:p>
          <w:p w:rsidR="00E018B7" w:rsidRPr="00F15BB4" w:rsidRDefault="00E018B7" w:rsidP="00703054">
            <w:pPr>
              <w:rPr>
                <w:rFonts w:ascii="Times New Roman" w:eastAsia="Calibri" w:hAnsi="Times New Roman" w:cs="Times New Roman"/>
                <w:sz w:val="28"/>
                <w:szCs w:val="28"/>
                <w:lang w:val="en-US"/>
              </w:rPr>
            </w:pPr>
          </w:p>
          <w:p w:rsidR="00E018B7" w:rsidRPr="00F15BB4" w:rsidRDefault="00E018B7" w:rsidP="00703054">
            <w:pPr>
              <w:rPr>
                <w:rFonts w:ascii="Times New Roman" w:eastAsia="Calibri" w:hAnsi="Times New Roman" w:cs="Times New Roman"/>
                <w:sz w:val="28"/>
                <w:szCs w:val="28"/>
                <w:lang w:val="en-US"/>
              </w:rPr>
            </w:pPr>
          </w:p>
          <w:p w:rsidR="00E018B7" w:rsidRPr="00F15BB4" w:rsidRDefault="00E018B7" w:rsidP="00703054">
            <w:pPr>
              <w:rPr>
                <w:rFonts w:ascii="Times New Roman" w:eastAsia="Calibri" w:hAnsi="Times New Roman" w:cs="Times New Roman"/>
                <w:sz w:val="28"/>
                <w:szCs w:val="28"/>
                <w:lang w:val="en-US"/>
              </w:rPr>
            </w:pPr>
          </w:p>
          <w:p w:rsidR="00E018B7" w:rsidRPr="00F15BB4" w:rsidRDefault="00E018B7" w:rsidP="00703054">
            <w:pPr>
              <w:rPr>
                <w:rFonts w:ascii="Times New Roman" w:eastAsia="Calibri" w:hAnsi="Times New Roman" w:cs="Times New Roman"/>
                <w:sz w:val="28"/>
                <w:szCs w:val="28"/>
                <w:lang w:val="en-US"/>
              </w:rPr>
            </w:pPr>
          </w:p>
          <w:p w:rsidR="00E018B7" w:rsidRPr="00F15BB4" w:rsidRDefault="00E018B7" w:rsidP="00703054">
            <w:pPr>
              <w:rPr>
                <w:rFonts w:ascii="Times New Roman" w:eastAsia="Calibri" w:hAnsi="Times New Roman" w:cs="Times New Roman"/>
                <w:sz w:val="28"/>
                <w:szCs w:val="28"/>
                <w:lang w:val="en-US"/>
              </w:rPr>
            </w:pPr>
          </w:p>
          <w:p w:rsidR="00E018B7" w:rsidRPr="00F15BB4" w:rsidRDefault="00E018B7" w:rsidP="00703054">
            <w:pPr>
              <w:rPr>
                <w:rFonts w:ascii="Times New Roman" w:eastAsia="Calibri" w:hAnsi="Times New Roman" w:cs="Times New Roman"/>
                <w:sz w:val="28"/>
                <w:szCs w:val="28"/>
                <w:lang w:val="en-US"/>
              </w:rPr>
            </w:pPr>
          </w:p>
          <w:p w:rsidR="009A28ED" w:rsidRPr="00F15BB4" w:rsidRDefault="009A28ED" w:rsidP="00703054">
            <w:pPr>
              <w:rPr>
                <w:rFonts w:ascii="Times New Roman" w:eastAsia="Calibri" w:hAnsi="Times New Roman" w:cs="Times New Roman"/>
                <w:sz w:val="28"/>
                <w:szCs w:val="28"/>
                <w:lang w:val="en-US"/>
              </w:rPr>
            </w:pPr>
          </w:p>
          <w:p w:rsidR="00E018B7" w:rsidRPr="00F15BB4" w:rsidRDefault="00E018B7" w:rsidP="00703054">
            <w:pPr>
              <w:rPr>
                <w:rFonts w:ascii="Times New Roman" w:eastAsia="Calibri" w:hAnsi="Times New Roman" w:cs="Times New Roman"/>
                <w:sz w:val="28"/>
                <w:szCs w:val="28"/>
                <w:lang w:val="en-US"/>
              </w:rPr>
            </w:pPr>
            <w:r w:rsidRPr="00F15BB4">
              <w:rPr>
                <w:rFonts w:ascii="Times New Roman" w:eastAsia="Calibri" w:hAnsi="Times New Roman" w:cs="Times New Roman"/>
                <w:sz w:val="28"/>
                <w:szCs w:val="28"/>
                <w:lang w:val="en-US"/>
              </w:rPr>
              <w:t>13:20</w:t>
            </w:r>
          </w:p>
          <w:p w:rsidR="00E018B7" w:rsidRPr="00F15BB4" w:rsidRDefault="00E018B7" w:rsidP="00703054">
            <w:pPr>
              <w:rPr>
                <w:rFonts w:ascii="Times New Roman" w:eastAsia="Calibri" w:hAnsi="Times New Roman" w:cs="Times New Roman"/>
                <w:sz w:val="28"/>
                <w:szCs w:val="28"/>
                <w:lang w:val="en-US"/>
              </w:rPr>
            </w:pPr>
            <w:r w:rsidRPr="00F15BB4">
              <w:rPr>
                <w:rFonts w:ascii="Times New Roman" w:eastAsia="Calibri" w:hAnsi="Times New Roman" w:cs="Times New Roman"/>
                <w:sz w:val="28"/>
                <w:szCs w:val="28"/>
                <w:lang w:val="en-US"/>
              </w:rPr>
              <w:t>13:30</w:t>
            </w:r>
          </w:p>
        </w:tc>
        <w:tc>
          <w:tcPr>
            <w:tcW w:w="5147" w:type="dxa"/>
            <w:shd w:val="clear" w:color="auto" w:fill="auto"/>
            <w:tcMar>
              <w:top w:w="100" w:type="dxa"/>
              <w:left w:w="100" w:type="dxa"/>
              <w:bottom w:w="100" w:type="dxa"/>
              <w:right w:w="100" w:type="dxa"/>
            </w:tcMar>
          </w:tcPr>
          <w:p w:rsidR="00E018B7" w:rsidRDefault="00E018B7" w:rsidP="00E018B7">
            <w:pPr>
              <w:ind w:left="100"/>
              <w:rPr>
                <w:rFonts w:ascii="Times New Roman" w:eastAsia="Calibri" w:hAnsi="Times New Roman" w:cs="Times New Roman"/>
                <w:lang w:val="en-US"/>
              </w:rPr>
            </w:pPr>
            <w:r>
              <w:rPr>
                <w:rFonts w:ascii="Times New Roman" w:eastAsia="Calibri" w:hAnsi="Times New Roman" w:cs="Times New Roman"/>
                <w:lang w:val="en-US"/>
              </w:rPr>
              <w:t xml:space="preserve">There will not be guide learning as trainees will conduct micro- teaching based on what they learned. </w:t>
            </w:r>
          </w:p>
          <w:p w:rsidR="00E018B7" w:rsidRPr="00F15BB4" w:rsidRDefault="00E018B7" w:rsidP="00832750">
            <w:pPr>
              <w:rPr>
                <w:rFonts w:ascii="Times New Roman" w:hAnsi="Times New Roman" w:cs="Times New Roman"/>
                <w:sz w:val="28"/>
                <w:szCs w:val="28"/>
                <w:lang w:val="en-US"/>
              </w:rPr>
            </w:pPr>
          </w:p>
          <w:p w:rsidR="00E018B7" w:rsidRPr="00F15BB4" w:rsidRDefault="00E018B7" w:rsidP="00832750">
            <w:pPr>
              <w:rPr>
                <w:rFonts w:ascii="Times New Roman" w:hAnsi="Times New Roman" w:cs="Times New Roman"/>
                <w:sz w:val="28"/>
                <w:szCs w:val="28"/>
                <w:lang w:val="en-US"/>
              </w:rPr>
            </w:pPr>
            <w:r>
              <w:rPr>
                <w:rFonts w:ascii="Times New Roman" w:eastAsia="Calibri" w:hAnsi="Times New Roman" w:cs="Times New Roman"/>
                <w:lang w:val="en-US"/>
              </w:rPr>
              <w:t>Micro-teaching ( group work)</w:t>
            </w:r>
          </w:p>
          <w:p w:rsidR="00FC785E" w:rsidRDefault="009A28ED" w:rsidP="00E018B7">
            <w:pPr>
              <w:rPr>
                <w:rFonts w:ascii="Times New Roman" w:eastAsia="Calibri" w:hAnsi="Times New Roman" w:cs="Times New Roman"/>
                <w:lang w:val="en-US"/>
              </w:rPr>
            </w:pPr>
            <w:r>
              <w:rPr>
                <w:rFonts w:ascii="Times New Roman" w:eastAsia="Calibri" w:hAnsi="Times New Roman" w:cs="Times New Roman"/>
                <w:lang w:val="en-US"/>
              </w:rPr>
              <w:t>4 groups present their demo lessons</w:t>
            </w:r>
            <w:r w:rsidR="00376115">
              <w:rPr>
                <w:rFonts w:ascii="Times New Roman" w:eastAsia="Calibri" w:hAnsi="Times New Roman" w:cs="Times New Roman"/>
                <w:lang w:val="en-US"/>
              </w:rPr>
              <w:t xml:space="preserve"> one  by one.</w:t>
            </w:r>
          </w:p>
          <w:p w:rsidR="00FC785E" w:rsidRDefault="00FC785E" w:rsidP="00E018B7">
            <w:pPr>
              <w:rPr>
                <w:rFonts w:ascii="Times New Roman" w:eastAsia="Calibri" w:hAnsi="Times New Roman" w:cs="Times New Roman"/>
                <w:lang w:val="en-US"/>
              </w:rPr>
            </w:pPr>
          </w:p>
          <w:p w:rsidR="00FC785E" w:rsidRDefault="00FC785E" w:rsidP="00E018B7">
            <w:pPr>
              <w:rPr>
                <w:rFonts w:ascii="Times New Roman" w:eastAsia="Calibri" w:hAnsi="Times New Roman" w:cs="Times New Roman"/>
                <w:lang w:val="en-US"/>
              </w:rPr>
            </w:pPr>
          </w:p>
          <w:p w:rsidR="00FC785E" w:rsidRDefault="00FC785E" w:rsidP="00E018B7">
            <w:pPr>
              <w:rPr>
                <w:rFonts w:ascii="Times New Roman" w:eastAsia="Calibri" w:hAnsi="Times New Roman" w:cs="Times New Roman"/>
                <w:lang w:val="en-US"/>
              </w:rPr>
            </w:pPr>
          </w:p>
          <w:p w:rsidR="00E018B7" w:rsidRDefault="00E018B7" w:rsidP="00E018B7">
            <w:pPr>
              <w:rPr>
                <w:rFonts w:ascii="Times New Roman" w:eastAsia="Calibri" w:hAnsi="Times New Roman" w:cs="Times New Roman"/>
                <w:lang w:val="en-US"/>
              </w:rPr>
            </w:pPr>
            <w:r>
              <w:rPr>
                <w:rFonts w:ascii="Times New Roman" w:eastAsia="Calibri" w:hAnsi="Times New Roman" w:cs="Times New Roman"/>
                <w:lang w:val="en-US"/>
              </w:rPr>
              <w:t>PQP( based on rubric will be provide by CTs)</w:t>
            </w:r>
          </w:p>
          <w:p w:rsidR="00E018B7" w:rsidRDefault="00E018B7" w:rsidP="00E018B7">
            <w:pPr>
              <w:rPr>
                <w:rFonts w:ascii="Times New Roman" w:eastAsia="Calibri" w:hAnsi="Times New Roman" w:cs="Times New Roman"/>
                <w:lang w:val="en-US"/>
              </w:rPr>
            </w:pPr>
            <w:r>
              <w:rPr>
                <w:rFonts w:ascii="Times New Roman" w:eastAsia="Calibri" w:hAnsi="Times New Roman" w:cs="Times New Roman"/>
                <w:lang w:val="en-US"/>
              </w:rPr>
              <w:t>PQP ( RPMs will give Praise, Question and Polish to one another)</w:t>
            </w:r>
          </w:p>
          <w:p w:rsidR="00376115" w:rsidRDefault="00376115" w:rsidP="00E018B7">
            <w:pPr>
              <w:rPr>
                <w:rFonts w:ascii="Times New Roman" w:eastAsia="Calibri" w:hAnsi="Times New Roman" w:cs="Times New Roman"/>
                <w:lang w:val="en-US"/>
              </w:rPr>
            </w:pPr>
          </w:p>
          <w:p w:rsidR="00376115" w:rsidRDefault="00376115" w:rsidP="00E018B7">
            <w:pPr>
              <w:rPr>
                <w:rFonts w:ascii="Times New Roman" w:eastAsia="Calibri" w:hAnsi="Times New Roman" w:cs="Times New Roman"/>
                <w:lang w:val="en-US"/>
              </w:rPr>
            </w:pPr>
          </w:p>
          <w:p w:rsidR="00376115" w:rsidRDefault="00376115" w:rsidP="00E018B7">
            <w:pPr>
              <w:rPr>
                <w:rFonts w:ascii="Times New Roman" w:eastAsia="Calibri" w:hAnsi="Times New Roman" w:cs="Times New Roman"/>
                <w:lang w:val="en-US"/>
              </w:rPr>
            </w:pPr>
          </w:p>
          <w:p w:rsidR="00376115" w:rsidRDefault="00376115" w:rsidP="00E018B7">
            <w:pPr>
              <w:rPr>
                <w:rFonts w:ascii="Times New Roman" w:eastAsia="Calibri" w:hAnsi="Times New Roman" w:cs="Times New Roman"/>
                <w:lang w:val="en-US"/>
              </w:rPr>
            </w:pPr>
          </w:p>
          <w:p w:rsidR="00376115" w:rsidRDefault="00376115" w:rsidP="00E018B7">
            <w:pPr>
              <w:rPr>
                <w:rFonts w:ascii="Times New Roman" w:eastAsia="Calibri" w:hAnsi="Times New Roman" w:cs="Times New Roman"/>
                <w:lang w:val="en-US"/>
              </w:rPr>
            </w:pPr>
          </w:p>
          <w:p w:rsidR="00376115" w:rsidRDefault="00376115" w:rsidP="00E018B7">
            <w:pPr>
              <w:rPr>
                <w:rFonts w:ascii="Times New Roman" w:eastAsia="Calibri" w:hAnsi="Times New Roman" w:cs="Times New Roman"/>
                <w:lang w:val="en-US"/>
              </w:rPr>
            </w:pPr>
          </w:p>
          <w:p w:rsidR="00376115" w:rsidRDefault="00376115" w:rsidP="00E018B7">
            <w:pPr>
              <w:rPr>
                <w:rFonts w:ascii="Times New Roman" w:eastAsia="Calibri" w:hAnsi="Times New Roman" w:cs="Times New Roman"/>
                <w:lang w:val="en-US"/>
              </w:rPr>
            </w:pPr>
          </w:p>
          <w:p w:rsidR="00376115" w:rsidRDefault="00376115" w:rsidP="00E018B7">
            <w:pPr>
              <w:rPr>
                <w:rFonts w:ascii="Times New Roman" w:eastAsia="Calibri" w:hAnsi="Times New Roman" w:cs="Times New Roman"/>
                <w:lang w:val="en-US"/>
              </w:rPr>
            </w:pPr>
          </w:p>
          <w:p w:rsidR="00376115" w:rsidRDefault="00376115" w:rsidP="00E018B7">
            <w:pPr>
              <w:rPr>
                <w:rFonts w:ascii="Times New Roman" w:eastAsia="Calibri" w:hAnsi="Times New Roman" w:cs="Times New Roman"/>
                <w:lang w:val="en-US"/>
              </w:rPr>
            </w:pPr>
          </w:p>
          <w:p w:rsidR="00376115" w:rsidRDefault="00376115" w:rsidP="00E018B7">
            <w:pPr>
              <w:rPr>
                <w:rFonts w:ascii="Times New Roman" w:eastAsia="Calibri" w:hAnsi="Times New Roman" w:cs="Times New Roman"/>
                <w:lang w:val="en-US"/>
              </w:rPr>
            </w:pPr>
          </w:p>
          <w:p w:rsidR="00376115" w:rsidRDefault="00376115" w:rsidP="00E018B7">
            <w:pPr>
              <w:rPr>
                <w:rFonts w:ascii="Times New Roman" w:eastAsia="Calibri" w:hAnsi="Times New Roman" w:cs="Times New Roman"/>
                <w:lang w:val="en-US"/>
              </w:rPr>
            </w:pPr>
          </w:p>
          <w:p w:rsidR="00376115" w:rsidRDefault="00376115" w:rsidP="00E018B7">
            <w:pPr>
              <w:rPr>
                <w:rFonts w:ascii="Times New Roman" w:eastAsia="Calibri" w:hAnsi="Times New Roman" w:cs="Times New Roman"/>
                <w:lang w:val="en-US"/>
              </w:rPr>
            </w:pPr>
          </w:p>
          <w:p w:rsidR="00376115" w:rsidRDefault="00376115" w:rsidP="00E018B7">
            <w:pPr>
              <w:rPr>
                <w:rFonts w:ascii="Times New Roman" w:eastAsia="Calibri" w:hAnsi="Times New Roman" w:cs="Times New Roman"/>
                <w:lang w:val="en-US"/>
              </w:rPr>
            </w:pPr>
          </w:p>
          <w:p w:rsidR="00376115" w:rsidRDefault="00376115" w:rsidP="00E018B7">
            <w:pPr>
              <w:rPr>
                <w:rFonts w:ascii="Times New Roman" w:eastAsia="Calibri" w:hAnsi="Times New Roman" w:cs="Times New Roman"/>
                <w:lang w:val="en-US"/>
              </w:rPr>
            </w:pPr>
          </w:p>
          <w:p w:rsidR="00376115" w:rsidRDefault="00376115" w:rsidP="00E018B7">
            <w:pPr>
              <w:rPr>
                <w:rFonts w:ascii="Times New Roman" w:eastAsia="Calibri" w:hAnsi="Times New Roman" w:cs="Times New Roman"/>
                <w:lang w:val="en-US"/>
              </w:rPr>
            </w:pPr>
          </w:p>
          <w:p w:rsidR="00376115" w:rsidRDefault="00376115" w:rsidP="00E018B7">
            <w:pPr>
              <w:rPr>
                <w:rFonts w:ascii="Times New Roman" w:eastAsia="Calibri" w:hAnsi="Times New Roman" w:cs="Times New Roman"/>
                <w:lang w:val="en-US"/>
              </w:rPr>
            </w:pPr>
          </w:p>
          <w:p w:rsidR="00376115" w:rsidRDefault="00376115" w:rsidP="00E018B7">
            <w:pPr>
              <w:rPr>
                <w:rFonts w:ascii="Times New Roman" w:eastAsia="Calibri" w:hAnsi="Times New Roman" w:cs="Times New Roman"/>
                <w:lang w:val="en-US"/>
              </w:rPr>
            </w:pPr>
          </w:p>
          <w:p w:rsidR="00376115" w:rsidRDefault="00376115" w:rsidP="00E018B7">
            <w:pPr>
              <w:rPr>
                <w:rFonts w:ascii="Times New Roman" w:eastAsia="Calibri" w:hAnsi="Times New Roman" w:cs="Times New Roman"/>
                <w:lang w:val="en-US"/>
              </w:rPr>
            </w:pPr>
          </w:p>
          <w:p w:rsidR="00376115" w:rsidRDefault="00376115" w:rsidP="00E018B7">
            <w:pPr>
              <w:rPr>
                <w:rFonts w:ascii="Times New Roman" w:eastAsia="Calibri" w:hAnsi="Times New Roman" w:cs="Times New Roman"/>
                <w:lang w:val="en-US"/>
              </w:rPr>
            </w:pPr>
          </w:p>
          <w:p w:rsidR="00376115" w:rsidRDefault="00376115" w:rsidP="00E018B7">
            <w:pPr>
              <w:rPr>
                <w:rFonts w:ascii="Times New Roman" w:eastAsia="Calibri" w:hAnsi="Times New Roman" w:cs="Times New Roman"/>
                <w:lang w:val="en-US"/>
              </w:rPr>
            </w:pPr>
          </w:p>
          <w:p w:rsidR="00376115" w:rsidRDefault="00376115" w:rsidP="00E018B7">
            <w:pPr>
              <w:rPr>
                <w:rFonts w:ascii="Times New Roman" w:eastAsia="Calibri" w:hAnsi="Times New Roman" w:cs="Times New Roman"/>
                <w:lang w:val="en-US"/>
              </w:rPr>
            </w:pPr>
          </w:p>
          <w:p w:rsidR="00376115" w:rsidRDefault="00376115" w:rsidP="00E018B7">
            <w:pPr>
              <w:rPr>
                <w:rFonts w:ascii="Times New Roman" w:eastAsia="Calibri" w:hAnsi="Times New Roman" w:cs="Times New Roman"/>
                <w:lang w:val="en-US"/>
              </w:rPr>
            </w:pPr>
          </w:p>
          <w:p w:rsidR="00376115" w:rsidRDefault="00376115" w:rsidP="00E018B7">
            <w:pPr>
              <w:rPr>
                <w:rFonts w:ascii="Times New Roman" w:eastAsia="Calibri" w:hAnsi="Times New Roman" w:cs="Times New Roman"/>
                <w:lang w:val="en-US"/>
              </w:rPr>
            </w:pPr>
          </w:p>
          <w:p w:rsidR="00376115" w:rsidRDefault="00376115" w:rsidP="00E018B7">
            <w:pPr>
              <w:rPr>
                <w:rFonts w:ascii="Times New Roman" w:eastAsia="Calibri" w:hAnsi="Times New Roman" w:cs="Times New Roman"/>
                <w:lang w:val="en-US"/>
              </w:rPr>
            </w:pPr>
          </w:p>
          <w:p w:rsidR="00376115" w:rsidRDefault="00376115" w:rsidP="00E018B7">
            <w:pPr>
              <w:rPr>
                <w:rFonts w:ascii="Times New Roman" w:eastAsia="Calibri" w:hAnsi="Times New Roman" w:cs="Times New Roman"/>
                <w:lang w:val="en-US"/>
              </w:rPr>
            </w:pPr>
          </w:p>
          <w:p w:rsidR="00376115" w:rsidRDefault="00376115" w:rsidP="00E018B7">
            <w:pPr>
              <w:rPr>
                <w:rFonts w:ascii="Times New Roman" w:eastAsia="Calibri" w:hAnsi="Times New Roman" w:cs="Times New Roman"/>
                <w:lang w:val="en-US"/>
              </w:rPr>
            </w:pPr>
          </w:p>
          <w:p w:rsidR="00376115" w:rsidRDefault="00376115" w:rsidP="00E018B7">
            <w:pPr>
              <w:rPr>
                <w:rFonts w:ascii="Times New Roman" w:eastAsia="Calibri" w:hAnsi="Times New Roman" w:cs="Times New Roman"/>
                <w:lang w:val="en-US"/>
              </w:rPr>
            </w:pPr>
          </w:p>
          <w:p w:rsidR="00376115" w:rsidRDefault="00376115" w:rsidP="00E018B7">
            <w:pPr>
              <w:rPr>
                <w:rFonts w:ascii="Times New Roman" w:eastAsia="Calibri" w:hAnsi="Times New Roman" w:cs="Times New Roman"/>
                <w:lang w:val="en-US"/>
              </w:rPr>
            </w:pPr>
          </w:p>
          <w:p w:rsidR="00376115" w:rsidRDefault="00376115" w:rsidP="00E018B7">
            <w:pPr>
              <w:rPr>
                <w:rFonts w:ascii="Times New Roman" w:eastAsia="Calibri" w:hAnsi="Times New Roman" w:cs="Times New Roman"/>
                <w:lang w:val="en-US"/>
              </w:rPr>
            </w:pPr>
          </w:p>
          <w:p w:rsidR="00376115" w:rsidRDefault="00376115" w:rsidP="00E018B7">
            <w:pPr>
              <w:rPr>
                <w:rFonts w:ascii="Times New Roman" w:eastAsia="Calibri" w:hAnsi="Times New Roman" w:cs="Times New Roman"/>
                <w:lang w:val="en-US"/>
              </w:rPr>
            </w:pPr>
          </w:p>
          <w:p w:rsidR="00376115" w:rsidRDefault="00376115" w:rsidP="00E018B7">
            <w:pPr>
              <w:rPr>
                <w:rFonts w:ascii="Times New Roman" w:eastAsia="Calibri" w:hAnsi="Times New Roman" w:cs="Times New Roman"/>
                <w:lang w:val="en-US"/>
              </w:rPr>
            </w:pPr>
          </w:p>
          <w:p w:rsidR="00E018B7" w:rsidRDefault="00E018B7" w:rsidP="00E018B7">
            <w:pPr>
              <w:jc w:val="both"/>
              <w:rPr>
                <w:rFonts w:ascii="Times New Roman" w:eastAsia="Calibri" w:hAnsi="Times New Roman" w:cs="Times New Roman"/>
                <w:lang w:val="en-US"/>
              </w:rPr>
            </w:pPr>
            <w:r>
              <w:rPr>
                <w:rFonts w:ascii="Times New Roman" w:eastAsia="Calibri" w:hAnsi="Times New Roman" w:cs="Times New Roman"/>
                <w:lang w:val="en-US"/>
              </w:rPr>
              <w:t>All trainees will reflect on own teaching by reading PQPs given from CTs and peer feedback.</w:t>
            </w:r>
          </w:p>
          <w:p w:rsidR="00376115" w:rsidRDefault="00376115" w:rsidP="00E018B7">
            <w:pPr>
              <w:jc w:val="both"/>
              <w:rPr>
                <w:rFonts w:ascii="Times New Roman" w:eastAsia="Calibri" w:hAnsi="Times New Roman" w:cs="Times New Roman"/>
                <w:lang w:val="en-US"/>
              </w:rPr>
            </w:pPr>
          </w:p>
          <w:p w:rsidR="00376115" w:rsidRDefault="00376115" w:rsidP="00E018B7">
            <w:pPr>
              <w:jc w:val="both"/>
              <w:rPr>
                <w:rFonts w:ascii="Times New Roman" w:eastAsia="Calibri" w:hAnsi="Times New Roman" w:cs="Times New Roman"/>
                <w:lang w:val="en-US"/>
              </w:rPr>
            </w:pPr>
          </w:p>
          <w:p w:rsidR="00376115" w:rsidRDefault="00376115" w:rsidP="00E018B7">
            <w:pPr>
              <w:jc w:val="both"/>
              <w:rPr>
                <w:rFonts w:ascii="Times New Roman" w:eastAsia="Calibri" w:hAnsi="Times New Roman" w:cs="Times New Roman"/>
                <w:lang w:val="en-US"/>
              </w:rPr>
            </w:pPr>
          </w:p>
          <w:p w:rsidR="00376115" w:rsidRDefault="00376115" w:rsidP="00E018B7">
            <w:pPr>
              <w:jc w:val="both"/>
              <w:rPr>
                <w:rFonts w:ascii="Times New Roman" w:eastAsia="Calibri" w:hAnsi="Times New Roman" w:cs="Times New Roman"/>
                <w:lang w:val="en-US"/>
              </w:rPr>
            </w:pPr>
          </w:p>
          <w:p w:rsidR="00376115" w:rsidRDefault="00376115" w:rsidP="00E018B7">
            <w:pPr>
              <w:jc w:val="both"/>
              <w:rPr>
                <w:rFonts w:ascii="Times New Roman" w:eastAsia="Calibri" w:hAnsi="Times New Roman" w:cs="Times New Roman"/>
                <w:lang w:val="en-US"/>
              </w:rPr>
            </w:pPr>
          </w:p>
          <w:p w:rsidR="00376115" w:rsidRDefault="00376115" w:rsidP="00E018B7">
            <w:pPr>
              <w:jc w:val="both"/>
              <w:rPr>
                <w:rFonts w:ascii="Times New Roman" w:eastAsia="Calibri" w:hAnsi="Times New Roman" w:cs="Times New Roman"/>
                <w:lang w:val="en-US"/>
              </w:rPr>
            </w:pPr>
          </w:p>
          <w:p w:rsidR="00E018B7" w:rsidRDefault="00E018B7" w:rsidP="00E018B7">
            <w:pPr>
              <w:jc w:val="both"/>
              <w:rPr>
                <w:rFonts w:ascii="Times New Roman" w:eastAsia="Calibri" w:hAnsi="Times New Roman" w:cs="Times New Roman"/>
                <w:lang w:val="en-US"/>
              </w:rPr>
            </w:pPr>
            <w:r>
              <w:rPr>
                <w:rFonts w:ascii="Times New Roman" w:eastAsia="Calibri" w:hAnsi="Times New Roman" w:cs="Times New Roman"/>
                <w:lang w:val="en-US"/>
              </w:rPr>
              <w:t>Post-survey</w:t>
            </w:r>
            <w:r w:rsidR="00376115">
              <w:rPr>
                <w:rFonts w:ascii="Times New Roman" w:eastAsia="Calibri" w:hAnsi="Times New Roman" w:cs="Times New Roman"/>
                <w:lang w:val="en-US"/>
              </w:rPr>
              <w:t>- Trainer distributes survey sheets and asks to complete .</w:t>
            </w:r>
          </w:p>
          <w:p w:rsidR="00376115" w:rsidRDefault="00376115" w:rsidP="00E018B7">
            <w:pPr>
              <w:jc w:val="both"/>
              <w:rPr>
                <w:rFonts w:ascii="Times New Roman" w:eastAsia="Calibri" w:hAnsi="Times New Roman" w:cs="Times New Roman"/>
                <w:lang w:val="en-US"/>
              </w:rPr>
            </w:pPr>
          </w:p>
          <w:p w:rsidR="00376115" w:rsidRDefault="00376115" w:rsidP="00E018B7">
            <w:pPr>
              <w:jc w:val="both"/>
              <w:rPr>
                <w:rFonts w:ascii="Times New Roman" w:eastAsia="Calibri" w:hAnsi="Times New Roman" w:cs="Times New Roman"/>
                <w:lang w:val="en-US"/>
              </w:rPr>
            </w:pPr>
          </w:p>
          <w:p w:rsidR="00376115" w:rsidRDefault="00376115" w:rsidP="00E018B7">
            <w:pPr>
              <w:jc w:val="both"/>
              <w:rPr>
                <w:rFonts w:ascii="Times New Roman" w:eastAsia="Calibri" w:hAnsi="Times New Roman" w:cs="Times New Roman"/>
                <w:lang w:val="en-US"/>
              </w:rPr>
            </w:pPr>
          </w:p>
          <w:p w:rsidR="00376115" w:rsidRDefault="00376115" w:rsidP="00E018B7">
            <w:pPr>
              <w:jc w:val="both"/>
              <w:rPr>
                <w:rFonts w:ascii="Times New Roman" w:eastAsia="Calibri" w:hAnsi="Times New Roman" w:cs="Times New Roman"/>
                <w:lang w:val="en-US"/>
              </w:rPr>
            </w:pPr>
          </w:p>
          <w:p w:rsidR="00376115" w:rsidRDefault="00376115" w:rsidP="00E018B7">
            <w:pPr>
              <w:jc w:val="both"/>
              <w:rPr>
                <w:rFonts w:ascii="Times New Roman" w:eastAsia="Calibri" w:hAnsi="Times New Roman" w:cs="Times New Roman"/>
                <w:lang w:val="en-US"/>
              </w:rPr>
            </w:pPr>
          </w:p>
          <w:p w:rsidR="00376115" w:rsidRDefault="00376115" w:rsidP="00E018B7">
            <w:pPr>
              <w:jc w:val="both"/>
              <w:rPr>
                <w:rFonts w:ascii="Times New Roman" w:eastAsia="Calibri" w:hAnsi="Times New Roman" w:cs="Times New Roman"/>
                <w:lang w:val="en-US"/>
              </w:rPr>
            </w:pPr>
          </w:p>
          <w:p w:rsidR="00376115" w:rsidRDefault="00376115" w:rsidP="00E018B7">
            <w:pPr>
              <w:jc w:val="both"/>
              <w:rPr>
                <w:rFonts w:ascii="Times New Roman" w:eastAsia="Calibri" w:hAnsi="Times New Roman" w:cs="Times New Roman"/>
                <w:lang w:val="en-US"/>
              </w:rPr>
            </w:pPr>
          </w:p>
          <w:p w:rsidR="00376115" w:rsidRDefault="00376115" w:rsidP="00E018B7">
            <w:pPr>
              <w:jc w:val="both"/>
              <w:rPr>
                <w:rFonts w:ascii="Times New Roman" w:eastAsia="Calibri" w:hAnsi="Times New Roman" w:cs="Times New Roman"/>
                <w:lang w:val="en-US"/>
              </w:rPr>
            </w:pPr>
          </w:p>
          <w:p w:rsidR="00376115" w:rsidRDefault="00376115" w:rsidP="00E018B7">
            <w:pPr>
              <w:jc w:val="both"/>
              <w:rPr>
                <w:rFonts w:ascii="Times New Roman" w:eastAsia="Calibri" w:hAnsi="Times New Roman" w:cs="Times New Roman"/>
                <w:lang w:val="en-US"/>
              </w:rPr>
            </w:pPr>
          </w:p>
          <w:p w:rsidR="00376115" w:rsidRDefault="00376115" w:rsidP="00E018B7">
            <w:pPr>
              <w:jc w:val="both"/>
              <w:rPr>
                <w:rFonts w:ascii="Times New Roman" w:eastAsia="Calibri" w:hAnsi="Times New Roman" w:cs="Times New Roman"/>
                <w:lang w:val="en-US"/>
              </w:rPr>
            </w:pPr>
            <w:r>
              <w:rPr>
                <w:rFonts w:ascii="Times New Roman" w:eastAsia="Calibri" w:hAnsi="Times New Roman" w:cs="Times New Roman"/>
                <w:lang w:val="en-US"/>
              </w:rPr>
              <w:t>Trainer asks teachers to say the poem together</w:t>
            </w:r>
          </w:p>
          <w:p w:rsidR="00376115" w:rsidRDefault="00376115" w:rsidP="00E018B7">
            <w:pPr>
              <w:jc w:val="both"/>
              <w:rPr>
                <w:rFonts w:ascii="Times New Roman" w:eastAsia="Calibri" w:hAnsi="Times New Roman" w:cs="Times New Roman"/>
                <w:lang w:val="en-US"/>
              </w:rPr>
            </w:pPr>
            <w:r>
              <w:rPr>
                <w:rFonts w:ascii="Times New Roman" w:eastAsia="Calibri" w:hAnsi="Times New Roman" w:cs="Times New Roman"/>
                <w:lang w:val="en-US"/>
              </w:rPr>
              <w:t>You are wonderful,</w:t>
            </w:r>
          </w:p>
          <w:p w:rsidR="00376115" w:rsidRDefault="00376115" w:rsidP="00E018B7">
            <w:pPr>
              <w:jc w:val="both"/>
              <w:rPr>
                <w:rFonts w:ascii="Times New Roman" w:eastAsia="Calibri" w:hAnsi="Times New Roman" w:cs="Times New Roman"/>
                <w:lang w:val="en-US"/>
              </w:rPr>
            </w:pPr>
            <w:r>
              <w:rPr>
                <w:rFonts w:ascii="Times New Roman" w:eastAsia="Calibri" w:hAnsi="Times New Roman" w:cs="Times New Roman"/>
                <w:lang w:val="en-US"/>
              </w:rPr>
              <w:t>You are great</w:t>
            </w:r>
          </w:p>
          <w:p w:rsidR="00376115" w:rsidRDefault="00376115" w:rsidP="00E018B7">
            <w:pPr>
              <w:jc w:val="both"/>
              <w:rPr>
                <w:rFonts w:ascii="Times New Roman" w:eastAsia="Calibri" w:hAnsi="Times New Roman" w:cs="Times New Roman"/>
                <w:lang w:val="en-US"/>
              </w:rPr>
            </w:pPr>
            <w:r>
              <w:rPr>
                <w:rFonts w:ascii="Times New Roman" w:eastAsia="Calibri" w:hAnsi="Times New Roman" w:cs="Times New Roman"/>
                <w:lang w:val="en-US"/>
              </w:rPr>
              <w:t>Next time</w:t>
            </w:r>
          </w:p>
          <w:p w:rsidR="00376115" w:rsidRDefault="00376115" w:rsidP="00E018B7">
            <w:pPr>
              <w:jc w:val="both"/>
              <w:rPr>
                <w:rFonts w:ascii="Times New Roman" w:eastAsia="Calibri" w:hAnsi="Times New Roman" w:cs="Times New Roman"/>
                <w:lang w:val="en-US"/>
              </w:rPr>
            </w:pPr>
            <w:r>
              <w:rPr>
                <w:rFonts w:ascii="Times New Roman" w:eastAsia="Calibri" w:hAnsi="Times New Roman" w:cs="Times New Roman"/>
                <w:lang w:val="en-US"/>
              </w:rPr>
              <w:t>Donot be late</w:t>
            </w:r>
          </w:p>
          <w:p w:rsidR="00376115" w:rsidRDefault="00376115" w:rsidP="00E018B7">
            <w:pPr>
              <w:jc w:val="both"/>
              <w:rPr>
                <w:rFonts w:ascii="Times New Roman" w:eastAsia="Calibri" w:hAnsi="Times New Roman" w:cs="Times New Roman"/>
                <w:lang w:val="en-US"/>
              </w:rPr>
            </w:pPr>
          </w:p>
          <w:p w:rsidR="00376115" w:rsidRPr="00F15BB4" w:rsidRDefault="00376115" w:rsidP="00E018B7">
            <w:pPr>
              <w:jc w:val="both"/>
              <w:rPr>
                <w:rFonts w:ascii="Times New Roman" w:hAnsi="Times New Roman" w:cs="Times New Roman"/>
                <w:sz w:val="28"/>
                <w:szCs w:val="28"/>
                <w:lang w:val="en-US"/>
              </w:rPr>
            </w:pPr>
            <w:r>
              <w:rPr>
                <w:rFonts w:ascii="Times New Roman" w:eastAsia="Calibri" w:hAnsi="Times New Roman" w:cs="Times New Roman"/>
                <w:lang w:val="en-US"/>
              </w:rPr>
              <w:t>They share their impressions about sessions and they submit their portfolios.</w:t>
            </w:r>
          </w:p>
        </w:tc>
        <w:tc>
          <w:tcPr>
            <w:tcW w:w="2130" w:type="dxa"/>
            <w:gridSpan w:val="3"/>
            <w:shd w:val="clear" w:color="auto" w:fill="auto"/>
            <w:tcMar>
              <w:top w:w="100" w:type="dxa"/>
              <w:left w:w="100" w:type="dxa"/>
              <w:bottom w:w="100" w:type="dxa"/>
              <w:right w:w="100" w:type="dxa"/>
            </w:tcMar>
          </w:tcPr>
          <w:p w:rsidR="00E018B7" w:rsidRPr="00376115" w:rsidRDefault="00E018B7" w:rsidP="00517EB7">
            <w:pPr>
              <w:widowControl w:val="0"/>
              <w:numPr>
                <w:ilvl w:val="0"/>
                <w:numId w:val="6"/>
              </w:numPr>
              <w:rPr>
                <w:rFonts w:ascii="Times New Roman" w:hAnsi="Times New Roman" w:cs="Times New Roman"/>
                <w:sz w:val="28"/>
                <w:szCs w:val="28"/>
              </w:rPr>
            </w:pPr>
            <w:r w:rsidRPr="00F15BB4">
              <w:rPr>
                <w:rFonts w:ascii="Times New Roman" w:hAnsi="Times New Roman" w:cs="Times New Roman"/>
                <w:sz w:val="28"/>
                <w:szCs w:val="28"/>
              </w:rPr>
              <w:t>PPT 11-13</w:t>
            </w:r>
          </w:p>
          <w:p w:rsidR="00376115" w:rsidRPr="00F15BB4" w:rsidRDefault="00376115" w:rsidP="00517EB7">
            <w:pPr>
              <w:widowControl w:val="0"/>
              <w:numPr>
                <w:ilvl w:val="0"/>
                <w:numId w:val="6"/>
              </w:numPr>
              <w:rPr>
                <w:rFonts w:ascii="Times New Roman" w:hAnsi="Times New Roman" w:cs="Times New Roman"/>
                <w:sz w:val="28"/>
                <w:szCs w:val="28"/>
              </w:rPr>
            </w:pPr>
            <w:r>
              <w:rPr>
                <w:rFonts w:ascii="Times New Roman" w:hAnsi="Times New Roman" w:cs="Times New Roman"/>
                <w:sz w:val="28"/>
                <w:szCs w:val="28"/>
                <w:lang w:val="en-US"/>
              </w:rPr>
              <w:t>PQP worksheets</w:t>
            </w: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numPr>
                <w:ilvl w:val="0"/>
                <w:numId w:val="6"/>
              </w:numPr>
              <w:rPr>
                <w:rFonts w:ascii="Times New Roman" w:hAnsi="Times New Roman" w:cs="Times New Roman"/>
                <w:sz w:val="28"/>
                <w:szCs w:val="28"/>
              </w:rPr>
            </w:pPr>
            <w:r w:rsidRPr="00F15BB4">
              <w:rPr>
                <w:rFonts w:ascii="Times New Roman" w:hAnsi="Times New Roman" w:cs="Times New Roman"/>
                <w:sz w:val="28"/>
                <w:szCs w:val="28"/>
              </w:rPr>
              <w:t>PPT 1</w:t>
            </w:r>
            <w:r w:rsidRPr="00F15BB4">
              <w:rPr>
                <w:rFonts w:ascii="Times New Roman" w:hAnsi="Times New Roman" w:cs="Times New Roman"/>
                <w:sz w:val="28"/>
                <w:szCs w:val="28"/>
                <w:lang w:val="en-US"/>
              </w:rPr>
              <w:t>3-15</w:t>
            </w:r>
          </w:p>
          <w:p w:rsidR="00E018B7" w:rsidRPr="00F15BB4" w:rsidRDefault="00E018B7" w:rsidP="00CD467C">
            <w:pPr>
              <w:widowControl w:val="0"/>
              <w:numPr>
                <w:ilvl w:val="0"/>
                <w:numId w:val="6"/>
              </w:numPr>
              <w:rPr>
                <w:rFonts w:ascii="Times New Roman" w:hAnsi="Times New Roman" w:cs="Times New Roman"/>
                <w:sz w:val="28"/>
                <w:szCs w:val="28"/>
                <w:lang w:val="en-US"/>
              </w:rPr>
            </w:pPr>
            <w:r w:rsidRPr="00F15BB4">
              <w:rPr>
                <w:rFonts w:ascii="Times New Roman" w:hAnsi="Times New Roman" w:cs="Times New Roman"/>
                <w:sz w:val="28"/>
                <w:szCs w:val="28"/>
                <w:lang w:val="en-US"/>
              </w:rPr>
              <w:t>handouts</w:t>
            </w:r>
            <w:r w:rsidRPr="00F15BB4">
              <w:rPr>
                <w:rFonts w:ascii="Times New Roman" w:hAnsi="Times New Roman" w:cs="Times New Roman"/>
                <w:sz w:val="28"/>
                <w:szCs w:val="28"/>
                <w:lang w:val="en-US"/>
              </w:rPr>
              <w:tab/>
            </w: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Default="00E018B7" w:rsidP="00CD467C">
            <w:pPr>
              <w:widowControl w:val="0"/>
              <w:rPr>
                <w:rFonts w:ascii="Times New Roman" w:hAnsi="Times New Roman" w:cs="Times New Roman"/>
                <w:sz w:val="28"/>
                <w:szCs w:val="28"/>
                <w:lang w:val="en-US"/>
              </w:rPr>
            </w:pPr>
          </w:p>
          <w:p w:rsidR="00E018B7" w:rsidRDefault="00E018B7" w:rsidP="00CD467C">
            <w:pPr>
              <w:widowControl w:val="0"/>
              <w:rPr>
                <w:rFonts w:ascii="Times New Roman" w:hAnsi="Times New Roman" w:cs="Times New Roman"/>
                <w:sz w:val="28"/>
                <w:szCs w:val="28"/>
                <w:lang w:val="en-US"/>
              </w:rPr>
            </w:pPr>
          </w:p>
          <w:p w:rsidR="00E018B7"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r w:rsidRPr="00F15BB4">
              <w:rPr>
                <w:rFonts w:ascii="Times New Roman" w:hAnsi="Times New Roman" w:cs="Times New Roman"/>
                <w:sz w:val="28"/>
                <w:szCs w:val="28"/>
                <w:lang w:val="en-US"/>
              </w:rPr>
              <w:t>PPT 15-16</w:t>
            </w:r>
          </w:p>
          <w:p w:rsidR="00E018B7" w:rsidRPr="00F15BB4" w:rsidRDefault="00E018B7" w:rsidP="00CD467C">
            <w:pPr>
              <w:widowControl w:val="0"/>
              <w:rPr>
                <w:rFonts w:ascii="Times New Roman" w:hAnsi="Times New Roman" w:cs="Times New Roman"/>
                <w:sz w:val="28"/>
                <w:szCs w:val="28"/>
                <w:lang w:val="en-US"/>
              </w:rPr>
            </w:pPr>
            <w:r w:rsidRPr="00F15BB4">
              <w:rPr>
                <w:rFonts w:ascii="Times New Roman" w:hAnsi="Times New Roman" w:cs="Times New Roman"/>
                <w:sz w:val="28"/>
                <w:szCs w:val="28"/>
                <w:lang w:val="en-US"/>
              </w:rPr>
              <w:t>Handouts</w:t>
            </w: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r w:rsidRPr="00F15BB4">
              <w:rPr>
                <w:rFonts w:ascii="Times New Roman" w:hAnsi="Times New Roman" w:cs="Times New Roman"/>
                <w:sz w:val="28"/>
                <w:szCs w:val="28"/>
                <w:lang w:val="en-US"/>
              </w:rPr>
              <w:t>PPT 17</w:t>
            </w:r>
          </w:p>
          <w:p w:rsidR="00E018B7" w:rsidRPr="00F15BB4" w:rsidRDefault="00E018B7" w:rsidP="00CD467C">
            <w:pPr>
              <w:widowControl w:val="0"/>
              <w:rPr>
                <w:rFonts w:ascii="Times New Roman" w:hAnsi="Times New Roman" w:cs="Times New Roman"/>
                <w:sz w:val="28"/>
                <w:szCs w:val="28"/>
                <w:lang w:val="en-US"/>
              </w:rPr>
            </w:pPr>
            <w:r w:rsidRPr="00F15BB4">
              <w:rPr>
                <w:rFonts w:ascii="Times New Roman" w:hAnsi="Times New Roman" w:cs="Times New Roman"/>
                <w:sz w:val="28"/>
                <w:szCs w:val="28"/>
                <w:lang w:val="en-US"/>
              </w:rPr>
              <w:t>Handouts with questions</w:t>
            </w: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r w:rsidRPr="00F15BB4">
              <w:rPr>
                <w:rFonts w:ascii="Times New Roman" w:hAnsi="Times New Roman" w:cs="Times New Roman"/>
                <w:sz w:val="28"/>
                <w:szCs w:val="28"/>
                <w:lang w:val="en-US"/>
              </w:rPr>
              <w:t>PPT 18</w:t>
            </w:r>
          </w:p>
          <w:p w:rsidR="00E018B7" w:rsidRPr="00F15BB4" w:rsidRDefault="00E018B7" w:rsidP="00CD467C">
            <w:pPr>
              <w:widowControl w:val="0"/>
              <w:rPr>
                <w:rFonts w:ascii="Times New Roman" w:hAnsi="Times New Roman" w:cs="Times New Roman"/>
                <w:sz w:val="28"/>
                <w:szCs w:val="28"/>
                <w:lang w:val="en-US"/>
              </w:rPr>
            </w:pPr>
            <w:r w:rsidRPr="00F15BB4">
              <w:rPr>
                <w:rFonts w:ascii="Times New Roman" w:hAnsi="Times New Roman" w:cs="Times New Roman"/>
                <w:sz w:val="28"/>
                <w:szCs w:val="28"/>
                <w:lang w:val="en-US"/>
              </w:rPr>
              <w:t xml:space="preserve">Their </w:t>
            </w:r>
            <w:r w:rsidR="00376115">
              <w:rPr>
                <w:rFonts w:ascii="Times New Roman" w:hAnsi="Times New Roman" w:cs="Times New Roman"/>
                <w:sz w:val="28"/>
                <w:szCs w:val="28"/>
                <w:lang w:val="en-US"/>
              </w:rPr>
              <w:t>portfolios</w:t>
            </w: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p w:rsidR="00E018B7" w:rsidRPr="00F15BB4" w:rsidRDefault="00E018B7" w:rsidP="00CD467C">
            <w:pPr>
              <w:widowControl w:val="0"/>
              <w:rPr>
                <w:rFonts w:ascii="Times New Roman" w:hAnsi="Times New Roman" w:cs="Times New Roman"/>
                <w:sz w:val="28"/>
                <w:szCs w:val="28"/>
                <w:lang w:val="en-US"/>
              </w:rPr>
            </w:pPr>
          </w:p>
        </w:tc>
        <w:tc>
          <w:tcPr>
            <w:tcW w:w="2865" w:type="dxa"/>
            <w:gridSpan w:val="2"/>
            <w:shd w:val="clear" w:color="auto" w:fill="auto"/>
            <w:tcMar>
              <w:top w:w="100" w:type="dxa"/>
              <w:left w:w="100" w:type="dxa"/>
              <w:bottom w:w="100" w:type="dxa"/>
              <w:right w:w="100" w:type="dxa"/>
            </w:tcMar>
          </w:tcPr>
          <w:p w:rsidR="00E018B7" w:rsidRPr="00F15BB4" w:rsidRDefault="00E018B7">
            <w:pPr>
              <w:widowControl w:val="0"/>
              <w:rPr>
                <w:rFonts w:ascii="Times New Roman" w:hAnsi="Times New Roman" w:cs="Times New Roman"/>
                <w:sz w:val="28"/>
                <w:szCs w:val="28"/>
                <w:lang w:val="en-US"/>
              </w:rPr>
            </w:pPr>
          </w:p>
        </w:tc>
      </w:tr>
    </w:tbl>
    <w:p w:rsidR="005F6448" w:rsidRPr="00F15BB4" w:rsidRDefault="005F6448">
      <w:pPr>
        <w:rPr>
          <w:rFonts w:ascii="Times New Roman" w:hAnsi="Times New Roman" w:cs="Times New Roman"/>
          <w:sz w:val="28"/>
          <w:szCs w:val="28"/>
          <w:lang w:val="en-US"/>
        </w:rPr>
      </w:pPr>
      <w:bookmarkStart w:id="0" w:name="_GoBack"/>
      <w:bookmarkEnd w:id="0"/>
    </w:p>
    <w:sectPr w:rsidR="005F6448" w:rsidRPr="00F15BB4" w:rsidSect="0069147A">
      <w:headerReference w:type="default" r:id="rId8"/>
      <w:footerReference w:type="default" r:id="rId9"/>
      <w:headerReference w:type="first" r:id="rId10"/>
      <w:footerReference w:type="first" r:id="rId11"/>
      <w:pgSz w:w="16838" w:h="11906" w:orient="landscape"/>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168" w:rsidRDefault="00C64168">
      <w:pPr>
        <w:spacing w:line="240" w:lineRule="auto"/>
      </w:pPr>
      <w:r>
        <w:separator/>
      </w:r>
    </w:p>
  </w:endnote>
  <w:endnote w:type="continuationSeparator" w:id="0">
    <w:p w:rsidR="00C64168" w:rsidRDefault="00C6416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10" w:rsidRPr="00A014A0" w:rsidRDefault="007B1310">
    <w:pPr>
      <w:jc w:val="center"/>
      <w:rPr>
        <w:sz w:val="14"/>
        <w:szCs w:val="14"/>
        <w:lang w:val="en-US"/>
      </w:rPr>
    </w:pPr>
    <w:r w:rsidRPr="00A014A0">
      <w:rPr>
        <w:sz w:val="14"/>
        <w:szCs w:val="14"/>
        <w:lang w:val="en-US"/>
      </w:rPr>
      <w:t>The 6 Principles for Exemplary Teaching of English Learners ® is a registered trademark of TESOL International Association, Inc.</w:t>
    </w:r>
  </w:p>
  <w:p w:rsidR="007B1310" w:rsidRDefault="007B1310">
    <w:pPr>
      <w:jc w:val="center"/>
      <w:rPr>
        <w:sz w:val="14"/>
        <w:szCs w:val="14"/>
      </w:rPr>
    </w:pPr>
    <w:r w:rsidRPr="00A014A0">
      <w:rPr>
        <w:sz w:val="14"/>
        <w:szCs w:val="14"/>
        <w:lang w:val="en-US"/>
      </w:rPr>
      <w:t xml:space="preserve">6 Principles Training of Trainer materials are copyright 2021 by TESOL International Association, Inc. </w:t>
    </w:r>
    <w:r>
      <w:rPr>
        <w:sz w:val="14"/>
        <w:szCs w:val="14"/>
      </w:rPr>
      <w:t>All rights reserved. Not for distribution.</w:t>
    </w:r>
  </w:p>
  <w:p w:rsidR="007B1310" w:rsidRDefault="0042396D">
    <w:pPr>
      <w:jc w:val="right"/>
    </w:pPr>
    <w:r>
      <w:fldChar w:fldCharType="begin"/>
    </w:r>
    <w:r w:rsidR="007B1310">
      <w:instrText>PAGE</w:instrText>
    </w:r>
    <w:r>
      <w:fldChar w:fldCharType="separate"/>
    </w:r>
    <w:r w:rsidR="00C64168">
      <w:rPr>
        <w:noProof/>
      </w:rPr>
      <w:t>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10" w:rsidRPr="00A014A0" w:rsidRDefault="007B1310">
    <w:pPr>
      <w:jc w:val="center"/>
      <w:rPr>
        <w:sz w:val="14"/>
        <w:szCs w:val="14"/>
        <w:lang w:val="en-US"/>
      </w:rPr>
    </w:pPr>
    <w:r w:rsidRPr="00A014A0">
      <w:rPr>
        <w:sz w:val="14"/>
        <w:szCs w:val="14"/>
        <w:lang w:val="en-US"/>
      </w:rPr>
      <w:t>The 6 Principles for Exemplary Teaching of English Learners ® is a registered trademark of TESOL International Association, Inc.</w:t>
    </w:r>
  </w:p>
  <w:p w:rsidR="007B1310" w:rsidRDefault="007B1310">
    <w:pPr>
      <w:jc w:val="center"/>
    </w:pPr>
    <w:r w:rsidRPr="00A014A0">
      <w:rPr>
        <w:sz w:val="14"/>
        <w:szCs w:val="14"/>
        <w:lang w:val="en-US"/>
      </w:rPr>
      <w:t xml:space="preserve">6 Principles Training of Trainer materials are copyright 2021 by TESOL International Association, Inc. </w:t>
    </w:r>
    <w:r>
      <w:rPr>
        <w:sz w:val="14"/>
        <w:szCs w:val="14"/>
      </w:rPr>
      <w:t>All rights reserved. Not for distribution.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168" w:rsidRDefault="00C64168">
      <w:pPr>
        <w:spacing w:line="240" w:lineRule="auto"/>
      </w:pPr>
      <w:r>
        <w:separator/>
      </w:r>
    </w:p>
  </w:footnote>
  <w:footnote w:type="continuationSeparator" w:id="0">
    <w:p w:rsidR="00C64168" w:rsidRDefault="00C6416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10" w:rsidRDefault="007B1310">
    <w:pPr>
      <w:rPr>
        <w:b/>
      </w:rPr>
    </w:pPr>
    <w:r>
      <w:rPr>
        <w:noProof/>
      </w:rPr>
      <w:drawing>
        <wp:anchor distT="114300" distB="114300" distL="114300" distR="114300" simplePos="0" relativeHeight="251658240" behindDoc="0" locked="0" layoutInCell="1" allowOverlap="1">
          <wp:simplePos x="0" y="0"/>
          <wp:positionH relativeFrom="column">
            <wp:posOffset>114300</wp:posOffset>
          </wp:positionH>
          <wp:positionV relativeFrom="paragraph">
            <wp:posOffset>114300</wp:posOffset>
          </wp:positionV>
          <wp:extent cx="1604963" cy="711389"/>
          <wp:effectExtent l="0" t="0" r="0" b="0"/>
          <wp:wrapSquare wrapText="bothSides" distT="114300" distB="11430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062" t="5434" r="2485" b="5434"/>
                  <a:stretch>
                    <a:fillRect/>
                  </a:stretch>
                </pic:blipFill>
                <pic:spPr>
                  <a:xfrm>
                    <a:off x="0" y="0"/>
                    <a:ext cx="1604963" cy="711389"/>
                  </a:xfrm>
                  <a:prstGeom prst="rect">
                    <a:avLst/>
                  </a:prstGeom>
                  <a:ln/>
                </pic:spPr>
              </pic:pic>
            </a:graphicData>
          </a:graphic>
        </wp:anchor>
      </w:drawing>
    </w:r>
  </w:p>
  <w:p w:rsidR="007B1310" w:rsidRDefault="007B1310">
    <w:pPr>
      <w:jc w:val="center"/>
      <w:rPr>
        <w:b/>
      </w:rPr>
    </w:pPr>
  </w:p>
  <w:p w:rsidR="007B1310" w:rsidRDefault="007B1310">
    <w:pPr>
      <w:jc w:val="center"/>
      <w:rPr>
        <w:b/>
      </w:rPr>
    </w:pPr>
  </w:p>
  <w:p w:rsidR="007B1310" w:rsidRDefault="007B1310">
    <w:pPr>
      <w:jc w:val="center"/>
      <w:rPr>
        <w:b/>
      </w:rPr>
    </w:pPr>
  </w:p>
  <w:p w:rsidR="007B1310" w:rsidRDefault="007B131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10" w:rsidRDefault="007B1310">
    <w:pPr>
      <w:jc w:val="center"/>
      <w:rPr>
        <w:b/>
      </w:rPr>
    </w:pPr>
    <w:r>
      <w:rPr>
        <w:noProof/>
      </w:rPr>
      <w:drawing>
        <wp:anchor distT="114300" distB="114300" distL="114300" distR="114300" simplePos="0" relativeHeight="251659264" behindDoc="0" locked="0" layoutInCell="1" allowOverlap="1">
          <wp:simplePos x="0" y="0"/>
          <wp:positionH relativeFrom="column">
            <wp:posOffset>114300</wp:posOffset>
          </wp:positionH>
          <wp:positionV relativeFrom="paragraph">
            <wp:posOffset>311311</wp:posOffset>
          </wp:positionV>
          <wp:extent cx="1604963" cy="711389"/>
          <wp:effectExtent l="0" t="0" r="0" b="0"/>
          <wp:wrapSquare wrapText="bothSides" distT="114300" distB="11430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062" t="5434" r="2485" b="5434"/>
                  <a:stretch>
                    <a:fillRect/>
                  </a:stretch>
                </pic:blipFill>
                <pic:spPr>
                  <a:xfrm>
                    <a:off x="0" y="0"/>
                    <a:ext cx="1604963" cy="711389"/>
                  </a:xfrm>
                  <a:prstGeom prst="rect">
                    <a:avLst/>
                  </a:prstGeom>
                  <a:ln/>
                </pic:spPr>
              </pic:pic>
            </a:graphicData>
          </a:graphic>
        </wp:anchor>
      </w:drawing>
    </w:r>
  </w:p>
  <w:p w:rsidR="007B1310" w:rsidRDefault="007B1310">
    <w:pPr>
      <w:jc w:val="center"/>
      <w:rPr>
        <w:b/>
      </w:rPr>
    </w:pPr>
  </w:p>
  <w:p w:rsidR="007B1310" w:rsidRDefault="007B1310">
    <w:pPr>
      <w:jc w:val="center"/>
      <w:rPr>
        <w:b/>
      </w:rPr>
    </w:pPr>
  </w:p>
  <w:p w:rsidR="007B1310" w:rsidRDefault="007B1310">
    <w:pPr>
      <w:jc w:val="center"/>
      <w:rPr>
        <w:b/>
      </w:rPr>
    </w:pPr>
  </w:p>
  <w:p w:rsidR="007B1310" w:rsidRDefault="007B1310">
    <w:pPr>
      <w:jc w:val="center"/>
      <w:rPr>
        <w:b/>
      </w:rPr>
    </w:pPr>
  </w:p>
  <w:p w:rsidR="007B1310" w:rsidRDefault="007B131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308E"/>
    <w:multiLevelType w:val="multilevel"/>
    <w:tmpl w:val="F6BEA1B2"/>
    <w:lvl w:ilvl="0">
      <w:start w:val="1"/>
      <w:numFmt w:val="decimal"/>
      <w:lvlText w:val="%1."/>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7E45836"/>
    <w:multiLevelType w:val="hybridMultilevel"/>
    <w:tmpl w:val="97924CA2"/>
    <w:lvl w:ilvl="0" w:tplc="62E45A8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18A72B4">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D8E08DF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0B2EEC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662DE7E">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580FC5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3940D24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BFC2D6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4E41C46">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7F57DB3"/>
    <w:multiLevelType w:val="multilevel"/>
    <w:tmpl w:val="3DE8823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88D29B0"/>
    <w:multiLevelType w:val="multilevel"/>
    <w:tmpl w:val="15A26752"/>
    <w:lvl w:ilvl="0">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720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4">
    <w:nsid w:val="0D867520"/>
    <w:multiLevelType w:val="multilevel"/>
    <w:tmpl w:val="4D8C7222"/>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0E6157C7"/>
    <w:multiLevelType w:val="multilevel"/>
    <w:tmpl w:val="6BB6B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5162A67"/>
    <w:multiLevelType w:val="multilevel"/>
    <w:tmpl w:val="B3CAC7D4"/>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6045E2C"/>
    <w:multiLevelType w:val="multilevel"/>
    <w:tmpl w:val="08EA693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7B830E0"/>
    <w:multiLevelType w:val="multilevel"/>
    <w:tmpl w:val="82D22C6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8B50553"/>
    <w:multiLevelType w:val="multilevel"/>
    <w:tmpl w:val="EACC4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1C132CA7"/>
    <w:multiLevelType w:val="multilevel"/>
    <w:tmpl w:val="846473FA"/>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FD43B57"/>
    <w:multiLevelType w:val="multilevel"/>
    <w:tmpl w:val="870A209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02D1A70"/>
    <w:multiLevelType w:val="multilevel"/>
    <w:tmpl w:val="E88CE404"/>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37D1B4D"/>
    <w:multiLevelType w:val="multilevel"/>
    <w:tmpl w:val="254C33A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5B552C9"/>
    <w:multiLevelType w:val="multilevel"/>
    <w:tmpl w:val="6C22B782"/>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65712EA"/>
    <w:multiLevelType w:val="multilevel"/>
    <w:tmpl w:val="A5E4A202"/>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6F41D6F"/>
    <w:multiLevelType w:val="multilevel"/>
    <w:tmpl w:val="E11E0086"/>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29B67432"/>
    <w:multiLevelType w:val="multilevel"/>
    <w:tmpl w:val="01464470"/>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2A0D7CFD"/>
    <w:multiLevelType w:val="multilevel"/>
    <w:tmpl w:val="AE7688B6"/>
    <w:lvl w:ilvl="0">
      <w:start w:val="1"/>
      <w:numFmt w:val="decimal"/>
      <w:lvlText w:val="%1."/>
      <w:lvlJc w:val="left"/>
      <w:pPr>
        <w:ind w:left="360" w:hanging="359"/>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2E0E13A4"/>
    <w:multiLevelType w:val="multilevel"/>
    <w:tmpl w:val="4B1856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6E4508"/>
    <w:multiLevelType w:val="multilevel"/>
    <w:tmpl w:val="2DF8FCE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300E4E70"/>
    <w:multiLevelType w:val="multilevel"/>
    <w:tmpl w:val="CE065D80"/>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117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2">
    <w:nsid w:val="30503938"/>
    <w:multiLevelType w:val="multilevel"/>
    <w:tmpl w:val="D6566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34ED34BA"/>
    <w:multiLevelType w:val="hybridMultilevel"/>
    <w:tmpl w:val="1B4A4562"/>
    <w:styleLink w:val="Numbered"/>
    <w:lvl w:ilvl="0" w:tplc="28907DEA">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DCC4D8DC">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E788F848">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64707AAE">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EABCF5B2">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56E86F02">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1C0C5E54">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25A4776A">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985A5868">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36AD3A64"/>
    <w:multiLevelType w:val="multilevel"/>
    <w:tmpl w:val="9DC2C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36CE2EE4"/>
    <w:multiLevelType w:val="hybridMultilevel"/>
    <w:tmpl w:val="840C530E"/>
    <w:lvl w:ilvl="0" w:tplc="8C144200">
      <w:start w:val="1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1A752F"/>
    <w:multiLevelType w:val="multilevel"/>
    <w:tmpl w:val="C7E89EDE"/>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3F1B3AA7"/>
    <w:multiLevelType w:val="multilevel"/>
    <w:tmpl w:val="B908F3E8"/>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3F7C3BBC"/>
    <w:multiLevelType w:val="multilevel"/>
    <w:tmpl w:val="B4827C5C"/>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43392572"/>
    <w:multiLevelType w:val="multilevel"/>
    <w:tmpl w:val="9D68506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443327A8"/>
    <w:multiLevelType w:val="multilevel"/>
    <w:tmpl w:val="2BB40E16"/>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449D6C58"/>
    <w:multiLevelType w:val="multilevel"/>
    <w:tmpl w:val="8E02834A"/>
    <w:lvl w:ilvl="0">
      <w:start w:val="1"/>
      <w:numFmt w:val="decimal"/>
      <w:lvlText w:val="%1."/>
      <w:lvlJc w:val="right"/>
      <w:pPr>
        <w:ind w:left="108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720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2">
    <w:nsid w:val="46865341"/>
    <w:multiLevelType w:val="multilevel"/>
    <w:tmpl w:val="3B188EC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494E6B46"/>
    <w:multiLevelType w:val="multilevel"/>
    <w:tmpl w:val="3DB470B6"/>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4A043D98"/>
    <w:multiLevelType w:val="multilevel"/>
    <w:tmpl w:val="84925620"/>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4CDE382A"/>
    <w:multiLevelType w:val="multilevel"/>
    <w:tmpl w:val="A706423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4F3A170C"/>
    <w:multiLevelType w:val="multilevel"/>
    <w:tmpl w:val="DB5A8A48"/>
    <w:lvl w:ilvl="0">
      <w:start w:val="1"/>
      <w:numFmt w:val="decimal"/>
      <w:lvlText w:val="%1."/>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5065796A"/>
    <w:multiLevelType w:val="multilevel"/>
    <w:tmpl w:val="74AC6DC0"/>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51F32728"/>
    <w:multiLevelType w:val="multilevel"/>
    <w:tmpl w:val="D1E2606E"/>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52F82981"/>
    <w:multiLevelType w:val="multilevel"/>
    <w:tmpl w:val="C36EF41C"/>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583655CE"/>
    <w:multiLevelType w:val="multilevel"/>
    <w:tmpl w:val="02D868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8C13005"/>
    <w:multiLevelType w:val="hybridMultilevel"/>
    <w:tmpl w:val="B7A86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A82048D"/>
    <w:multiLevelType w:val="hybridMultilevel"/>
    <w:tmpl w:val="1B4A4562"/>
    <w:numStyleLink w:val="Numbered"/>
  </w:abstractNum>
  <w:abstractNum w:abstractNumId="43">
    <w:nsid w:val="5C43339C"/>
    <w:multiLevelType w:val="multilevel"/>
    <w:tmpl w:val="4DE6EAD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5E2F0D23"/>
    <w:multiLevelType w:val="multilevel"/>
    <w:tmpl w:val="73842E0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5E4662CE"/>
    <w:multiLevelType w:val="multilevel"/>
    <w:tmpl w:val="6F06B0D6"/>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60FB3C61"/>
    <w:multiLevelType w:val="multilevel"/>
    <w:tmpl w:val="17684CD6"/>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62331ABB"/>
    <w:multiLevelType w:val="multilevel"/>
    <w:tmpl w:val="5384654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nsid w:val="63562BC2"/>
    <w:multiLevelType w:val="multilevel"/>
    <w:tmpl w:val="DA6ACE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nsid w:val="64364A0B"/>
    <w:multiLevelType w:val="multilevel"/>
    <w:tmpl w:val="8968FAD8"/>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nsid w:val="69A40A0B"/>
    <w:multiLevelType w:val="multilevel"/>
    <w:tmpl w:val="13E456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FA00D57"/>
    <w:multiLevelType w:val="multilevel"/>
    <w:tmpl w:val="FBE8B2BE"/>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52">
    <w:nsid w:val="745E0B36"/>
    <w:multiLevelType w:val="multilevel"/>
    <w:tmpl w:val="B6B49C22"/>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nsid w:val="766E1E82"/>
    <w:multiLevelType w:val="hybridMultilevel"/>
    <w:tmpl w:val="56D46898"/>
    <w:lvl w:ilvl="0" w:tplc="04190001">
      <w:start w:val="1"/>
      <w:numFmt w:val="bullet"/>
      <w:lvlText w:val=""/>
      <w:lvlJc w:val="left"/>
      <w:pPr>
        <w:ind w:left="232" w:hanging="232"/>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312CEE96">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7542D6E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2280FB90">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59EE824A">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D8C6E208">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07FEE42C">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18D64878">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B7B068F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nsid w:val="7B914A3F"/>
    <w:multiLevelType w:val="multilevel"/>
    <w:tmpl w:val="471ECAB8"/>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7D417F6F"/>
    <w:multiLevelType w:val="multilevel"/>
    <w:tmpl w:val="0E589EDE"/>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15"/>
  </w:num>
  <w:num w:numId="4">
    <w:abstractNumId w:val="33"/>
  </w:num>
  <w:num w:numId="5">
    <w:abstractNumId w:val="26"/>
  </w:num>
  <w:num w:numId="6">
    <w:abstractNumId w:val="8"/>
  </w:num>
  <w:num w:numId="7">
    <w:abstractNumId w:val="29"/>
  </w:num>
  <w:num w:numId="8">
    <w:abstractNumId w:val="20"/>
  </w:num>
  <w:num w:numId="9">
    <w:abstractNumId w:val="16"/>
  </w:num>
  <w:num w:numId="10">
    <w:abstractNumId w:val="14"/>
  </w:num>
  <w:num w:numId="11">
    <w:abstractNumId w:val="39"/>
  </w:num>
  <w:num w:numId="12">
    <w:abstractNumId w:val="30"/>
  </w:num>
  <w:num w:numId="13">
    <w:abstractNumId w:val="44"/>
  </w:num>
  <w:num w:numId="14">
    <w:abstractNumId w:val="27"/>
  </w:num>
  <w:num w:numId="15">
    <w:abstractNumId w:val="49"/>
  </w:num>
  <w:num w:numId="16">
    <w:abstractNumId w:val="55"/>
  </w:num>
  <w:num w:numId="17">
    <w:abstractNumId w:val="17"/>
  </w:num>
  <w:num w:numId="18">
    <w:abstractNumId w:val="54"/>
  </w:num>
  <w:num w:numId="19">
    <w:abstractNumId w:val="35"/>
  </w:num>
  <w:num w:numId="20">
    <w:abstractNumId w:val="11"/>
  </w:num>
  <w:num w:numId="21">
    <w:abstractNumId w:val="38"/>
  </w:num>
  <w:num w:numId="22">
    <w:abstractNumId w:val="47"/>
  </w:num>
  <w:num w:numId="23">
    <w:abstractNumId w:val="12"/>
  </w:num>
  <w:num w:numId="24">
    <w:abstractNumId w:val="9"/>
  </w:num>
  <w:num w:numId="25">
    <w:abstractNumId w:val="45"/>
  </w:num>
  <w:num w:numId="26">
    <w:abstractNumId w:val="31"/>
  </w:num>
  <w:num w:numId="27">
    <w:abstractNumId w:val="6"/>
  </w:num>
  <w:num w:numId="28">
    <w:abstractNumId w:val="37"/>
  </w:num>
  <w:num w:numId="29">
    <w:abstractNumId w:val="46"/>
  </w:num>
  <w:num w:numId="30">
    <w:abstractNumId w:val="10"/>
  </w:num>
  <w:num w:numId="31">
    <w:abstractNumId w:val="51"/>
  </w:num>
  <w:num w:numId="32">
    <w:abstractNumId w:val="43"/>
  </w:num>
  <w:num w:numId="33">
    <w:abstractNumId w:val="7"/>
  </w:num>
  <w:num w:numId="34">
    <w:abstractNumId w:val="13"/>
  </w:num>
  <w:num w:numId="35">
    <w:abstractNumId w:val="36"/>
  </w:num>
  <w:num w:numId="36">
    <w:abstractNumId w:val="34"/>
  </w:num>
  <w:num w:numId="37">
    <w:abstractNumId w:val="32"/>
  </w:num>
  <w:num w:numId="38">
    <w:abstractNumId w:val="28"/>
  </w:num>
  <w:num w:numId="39">
    <w:abstractNumId w:val="18"/>
  </w:num>
  <w:num w:numId="40">
    <w:abstractNumId w:val="4"/>
  </w:num>
  <w:num w:numId="41">
    <w:abstractNumId w:val="5"/>
  </w:num>
  <w:num w:numId="42">
    <w:abstractNumId w:val="52"/>
  </w:num>
  <w:num w:numId="43">
    <w:abstractNumId w:val="24"/>
  </w:num>
  <w:num w:numId="44">
    <w:abstractNumId w:val="21"/>
  </w:num>
  <w:num w:numId="45">
    <w:abstractNumId w:val="22"/>
  </w:num>
  <w:num w:numId="46">
    <w:abstractNumId w:val="0"/>
  </w:num>
  <w:num w:numId="47">
    <w:abstractNumId w:val="48"/>
  </w:num>
  <w:num w:numId="48">
    <w:abstractNumId w:val="23"/>
  </w:num>
  <w:num w:numId="49">
    <w:abstractNumId w:val="42"/>
  </w:num>
  <w:num w:numId="50">
    <w:abstractNumId w:val="1"/>
  </w:num>
  <w:num w:numId="51">
    <w:abstractNumId w:val="25"/>
  </w:num>
  <w:num w:numId="52">
    <w:abstractNumId w:val="40"/>
  </w:num>
  <w:num w:numId="53">
    <w:abstractNumId w:val="50"/>
  </w:num>
  <w:num w:numId="54">
    <w:abstractNumId w:val="19"/>
  </w:num>
  <w:num w:numId="55">
    <w:abstractNumId w:val="53"/>
  </w:num>
  <w:num w:numId="56">
    <w:abstractNumId w:val="41"/>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footnotePr>
    <w:footnote w:id="-1"/>
    <w:footnote w:id="0"/>
  </w:footnotePr>
  <w:endnotePr>
    <w:endnote w:id="-1"/>
    <w:endnote w:id="0"/>
  </w:endnotePr>
  <w:compat/>
  <w:rsids>
    <w:rsidRoot w:val="005F6448"/>
    <w:rsid w:val="00004033"/>
    <w:rsid w:val="000A3137"/>
    <w:rsid w:val="000B53FD"/>
    <w:rsid w:val="00181360"/>
    <w:rsid w:val="0019012C"/>
    <w:rsid w:val="001C59B6"/>
    <w:rsid w:val="00266466"/>
    <w:rsid w:val="00270396"/>
    <w:rsid w:val="00270DCD"/>
    <w:rsid w:val="00273826"/>
    <w:rsid w:val="002A2937"/>
    <w:rsid w:val="002F6BAD"/>
    <w:rsid w:val="00300603"/>
    <w:rsid w:val="00352190"/>
    <w:rsid w:val="00376115"/>
    <w:rsid w:val="0042396D"/>
    <w:rsid w:val="00463627"/>
    <w:rsid w:val="00517EB7"/>
    <w:rsid w:val="00577DBF"/>
    <w:rsid w:val="0058254E"/>
    <w:rsid w:val="005A0E75"/>
    <w:rsid w:val="005F6448"/>
    <w:rsid w:val="00617431"/>
    <w:rsid w:val="00644C4B"/>
    <w:rsid w:val="0069147A"/>
    <w:rsid w:val="00703054"/>
    <w:rsid w:val="00796A21"/>
    <w:rsid w:val="007B0D5E"/>
    <w:rsid w:val="007B1310"/>
    <w:rsid w:val="007E1378"/>
    <w:rsid w:val="00832750"/>
    <w:rsid w:val="0087769B"/>
    <w:rsid w:val="00890F25"/>
    <w:rsid w:val="008E1D38"/>
    <w:rsid w:val="008E48A3"/>
    <w:rsid w:val="008E5764"/>
    <w:rsid w:val="008F4344"/>
    <w:rsid w:val="00985F21"/>
    <w:rsid w:val="009A28ED"/>
    <w:rsid w:val="00A014A0"/>
    <w:rsid w:val="00A15973"/>
    <w:rsid w:val="00A84E0F"/>
    <w:rsid w:val="00B86901"/>
    <w:rsid w:val="00C627B2"/>
    <w:rsid w:val="00C64168"/>
    <w:rsid w:val="00C9087C"/>
    <w:rsid w:val="00CA3289"/>
    <w:rsid w:val="00CD467C"/>
    <w:rsid w:val="00CD5591"/>
    <w:rsid w:val="00D32975"/>
    <w:rsid w:val="00D52E24"/>
    <w:rsid w:val="00D87254"/>
    <w:rsid w:val="00DA04BC"/>
    <w:rsid w:val="00DD24ED"/>
    <w:rsid w:val="00DE73BD"/>
    <w:rsid w:val="00E018B7"/>
    <w:rsid w:val="00ED673D"/>
    <w:rsid w:val="00F049DE"/>
    <w:rsid w:val="00F15BB4"/>
    <w:rsid w:val="00F342F1"/>
    <w:rsid w:val="00F37CC3"/>
    <w:rsid w:val="00F44139"/>
    <w:rsid w:val="00F8442E"/>
    <w:rsid w:val="00FC785E"/>
    <w:rsid w:val="00FD51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9147A"/>
  </w:style>
  <w:style w:type="paragraph" w:styleId="1">
    <w:name w:val="heading 1"/>
    <w:basedOn w:val="a"/>
    <w:next w:val="a"/>
    <w:rsid w:val="0069147A"/>
    <w:pPr>
      <w:keepNext/>
      <w:keepLines/>
      <w:spacing w:before="400" w:after="120"/>
      <w:outlineLvl w:val="0"/>
    </w:pPr>
    <w:rPr>
      <w:sz w:val="40"/>
      <w:szCs w:val="40"/>
    </w:rPr>
  </w:style>
  <w:style w:type="paragraph" w:styleId="2">
    <w:name w:val="heading 2"/>
    <w:basedOn w:val="a"/>
    <w:next w:val="a"/>
    <w:rsid w:val="0069147A"/>
    <w:pPr>
      <w:keepNext/>
      <w:keepLines/>
      <w:spacing w:before="360" w:after="120"/>
      <w:outlineLvl w:val="1"/>
    </w:pPr>
    <w:rPr>
      <w:sz w:val="32"/>
      <w:szCs w:val="32"/>
    </w:rPr>
  </w:style>
  <w:style w:type="paragraph" w:styleId="3">
    <w:name w:val="heading 3"/>
    <w:basedOn w:val="a"/>
    <w:next w:val="a"/>
    <w:rsid w:val="0069147A"/>
    <w:pPr>
      <w:keepNext/>
      <w:keepLines/>
      <w:spacing w:before="320" w:after="80"/>
      <w:outlineLvl w:val="2"/>
    </w:pPr>
    <w:rPr>
      <w:color w:val="434343"/>
      <w:sz w:val="28"/>
      <w:szCs w:val="28"/>
    </w:rPr>
  </w:style>
  <w:style w:type="paragraph" w:styleId="4">
    <w:name w:val="heading 4"/>
    <w:basedOn w:val="a"/>
    <w:next w:val="a"/>
    <w:rsid w:val="0069147A"/>
    <w:pPr>
      <w:keepNext/>
      <w:keepLines/>
      <w:spacing w:before="280" w:after="80"/>
      <w:outlineLvl w:val="3"/>
    </w:pPr>
    <w:rPr>
      <w:color w:val="666666"/>
    </w:rPr>
  </w:style>
  <w:style w:type="paragraph" w:styleId="5">
    <w:name w:val="heading 5"/>
    <w:basedOn w:val="a"/>
    <w:next w:val="a"/>
    <w:rsid w:val="0069147A"/>
    <w:pPr>
      <w:keepNext/>
      <w:keepLines/>
      <w:spacing w:before="240" w:after="80"/>
      <w:outlineLvl w:val="4"/>
    </w:pPr>
    <w:rPr>
      <w:color w:val="666666"/>
      <w:sz w:val="22"/>
      <w:szCs w:val="22"/>
    </w:rPr>
  </w:style>
  <w:style w:type="paragraph" w:styleId="6">
    <w:name w:val="heading 6"/>
    <w:basedOn w:val="a"/>
    <w:next w:val="a"/>
    <w:rsid w:val="0069147A"/>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9147A"/>
    <w:tblPr>
      <w:tblCellMar>
        <w:top w:w="0" w:type="dxa"/>
        <w:left w:w="0" w:type="dxa"/>
        <w:bottom w:w="0" w:type="dxa"/>
        <w:right w:w="0" w:type="dxa"/>
      </w:tblCellMar>
    </w:tblPr>
  </w:style>
  <w:style w:type="paragraph" w:styleId="a3">
    <w:name w:val="Title"/>
    <w:basedOn w:val="a"/>
    <w:next w:val="a"/>
    <w:uiPriority w:val="10"/>
    <w:qFormat/>
    <w:rsid w:val="0069147A"/>
    <w:pPr>
      <w:keepNext/>
      <w:keepLines/>
      <w:spacing w:after="60"/>
    </w:pPr>
    <w:rPr>
      <w:sz w:val="52"/>
      <w:szCs w:val="52"/>
    </w:rPr>
  </w:style>
  <w:style w:type="table" w:customStyle="1" w:styleId="TableNormal0">
    <w:name w:val="Table Normal"/>
    <w:rsid w:val="0069147A"/>
    <w:tblPr>
      <w:tblCellMar>
        <w:top w:w="0" w:type="dxa"/>
        <w:left w:w="0" w:type="dxa"/>
        <w:bottom w:w="0" w:type="dxa"/>
        <w:right w:w="0" w:type="dxa"/>
      </w:tblCellMar>
    </w:tblPr>
  </w:style>
  <w:style w:type="table" w:customStyle="1" w:styleId="TableNormal1">
    <w:name w:val="Table Normal"/>
    <w:rsid w:val="0069147A"/>
    <w:tblPr>
      <w:tblCellMar>
        <w:top w:w="0" w:type="dxa"/>
        <w:left w:w="0" w:type="dxa"/>
        <w:bottom w:w="0" w:type="dxa"/>
        <w:right w:w="0" w:type="dxa"/>
      </w:tblCellMar>
    </w:tblPr>
  </w:style>
  <w:style w:type="table" w:customStyle="1" w:styleId="TableNormal2">
    <w:name w:val="Table Normal"/>
    <w:rsid w:val="0069147A"/>
    <w:tblPr>
      <w:tblCellMar>
        <w:top w:w="0" w:type="dxa"/>
        <w:left w:w="0" w:type="dxa"/>
        <w:bottom w:w="0" w:type="dxa"/>
        <w:right w:w="0" w:type="dxa"/>
      </w:tblCellMar>
    </w:tblPr>
  </w:style>
  <w:style w:type="paragraph" w:styleId="a4">
    <w:name w:val="Subtitle"/>
    <w:basedOn w:val="a"/>
    <w:next w:val="a"/>
    <w:rsid w:val="0069147A"/>
    <w:pPr>
      <w:keepNext/>
      <w:keepLines/>
      <w:spacing w:after="320"/>
    </w:pPr>
    <w:rPr>
      <w:color w:val="666666"/>
      <w:sz w:val="30"/>
      <w:szCs w:val="30"/>
    </w:rPr>
  </w:style>
  <w:style w:type="table" w:customStyle="1" w:styleId="a5">
    <w:basedOn w:val="TableNormal2"/>
    <w:rsid w:val="0069147A"/>
    <w:tblPr>
      <w:tblStyleRowBandSize w:val="1"/>
      <w:tblStyleColBandSize w:val="1"/>
      <w:tblCellMar>
        <w:top w:w="100" w:type="dxa"/>
        <w:left w:w="100" w:type="dxa"/>
        <w:bottom w:w="100" w:type="dxa"/>
        <w:right w:w="100" w:type="dxa"/>
      </w:tblCellMar>
    </w:tblPr>
  </w:style>
  <w:style w:type="table" w:customStyle="1" w:styleId="a6">
    <w:basedOn w:val="TableNormal2"/>
    <w:rsid w:val="0069147A"/>
    <w:tblPr>
      <w:tblStyleRowBandSize w:val="1"/>
      <w:tblStyleColBandSize w:val="1"/>
      <w:tblCellMar>
        <w:top w:w="100" w:type="dxa"/>
        <w:left w:w="100" w:type="dxa"/>
        <w:bottom w:w="100" w:type="dxa"/>
        <w:right w:w="100" w:type="dxa"/>
      </w:tblCellMar>
    </w:tblPr>
  </w:style>
  <w:style w:type="table" w:customStyle="1" w:styleId="a7">
    <w:basedOn w:val="TableNormal2"/>
    <w:rsid w:val="0069147A"/>
    <w:tblPr>
      <w:tblStyleRowBandSize w:val="1"/>
      <w:tblStyleColBandSize w:val="1"/>
      <w:tblCellMar>
        <w:top w:w="100" w:type="dxa"/>
        <w:left w:w="100" w:type="dxa"/>
        <w:bottom w:w="100" w:type="dxa"/>
        <w:right w:w="100" w:type="dxa"/>
      </w:tblCellMar>
    </w:tblPr>
  </w:style>
  <w:style w:type="table" w:customStyle="1" w:styleId="a8">
    <w:basedOn w:val="TableNormal2"/>
    <w:rsid w:val="0069147A"/>
    <w:tblPr>
      <w:tblStyleRowBandSize w:val="1"/>
      <w:tblStyleColBandSize w:val="1"/>
      <w:tblCellMar>
        <w:top w:w="100" w:type="dxa"/>
        <w:left w:w="100" w:type="dxa"/>
        <w:bottom w:w="100" w:type="dxa"/>
        <w:right w:w="100" w:type="dxa"/>
      </w:tblCellMar>
    </w:tblPr>
  </w:style>
  <w:style w:type="paragraph" w:customStyle="1" w:styleId="Body">
    <w:name w:val="Body"/>
    <w:rsid w:val="00352190"/>
    <w:pPr>
      <w:pBdr>
        <w:top w:val="nil"/>
        <w:left w:val="nil"/>
        <w:bottom w:val="nil"/>
        <w:right w:val="nil"/>
        <w:between w:val="nil"/>
        <w:bar w:val="nil"/>
      </w:pBdr>
      <w:spacing w:line="240" w:lineRule="auto"/>
    </w:pPr>
    <w:rPr>
      <w:rFonts w:ascii="Helvetica Neue" w:eastAsia="Arial Unicode MS" w:hAnsi="Helvetica Neue" w:cs="Arial Unicode MS"/>
      <w:color w:val="000000"/>
      <w:sz w:val="22"/>
      <w:szCs w:val="22"/>
      <w:bdr w:val="nil"/>
      <w:lang w:val="en-US"/>
    </w:rPr>
  </w:style>
  <w:style w:type="numbering" w:customStyle="1" w:styleId="Numbered">
    <w:name w:val="Numbered"/>
    <w:rsid w:val="00352190"/>
    <w:pPr>
      <w:numPr>
        <w:numId w:val="48"/>
      </w:numPr>
    </w:pPr>
  </w:style>
  <w:style w:type="paragraph" w:styleId="a9">
    <w:name w:val="List Paragraph"/>
    <w:uiPriority w:val="34"/>
    <w:qFormat/>
    <w:rsid w:val="007B0D5E"/>
    <w:pPr>
      <w:pBdr>
        <w:top w:val="nil"/>
        <w:left w:val="nil"/>
        <w:bottom w:val="nil"/>
        <w:right w:val="nil"/>
        <w:between w:val="nil"/>
        <w:bar w:val="nil"/>
      </w:pBdr>
      <w:spacing w:after="160" w:line="259" w:lineRule="auto"/>
      <w:ind w:left="720"/>
    </w:pPr>
    <w:rPr>
      <w:rFonts w:ascii="Calibri" w:eastAsia="Arial Unicode MS" w:hAnsi="Calibri" w:cs="Arial Unicode MS"/>
      <w:color w:val="000000"/>
      <w:sz w:val="22"/>
      <w:szCs w:val="22"/>
      <w:u w:color="000000"/>
      <w:bdr w:val="nil"/>
    </w:rPr>
  </w:style>
  <w:style w:type="character" w:styleId="aa">
    <w:name w:val="Strong"/>
    <w:basedOn w:val="a0"/>
    <w:uiPriority w:val="22"/>
    <w:qFormat/>
    <w:rsid w:val="00F44139"/>
    <w:rPr>
      <w:b/>
      <w:bCs/>
    </w:rPr>
  </w:style>
  <w:style w:type="paragraph" w:customStyle="1" w:styleId="cdt4ke">
    <w:name w:val="cdt4ke"/>
    <w:basedOn w:val="a"/>
    <w:rsid w:val="008E1D38"/>
    <w:pPr>
      <w:spacing w:before="100" w:beforeAutospacing="1" w:after="100" w:afterAutospacing="1" w:line="240" w:lineRule="auto"/>
    </w:pPr>
    <w:rPr>
      <w:rFonts w:ascii="Times New Roman" w:eastAsia="Times New Roman" w:hAnsi="Times New Roman" w:cs="Times New Roman"/>
    </w:rPr>
  </w:style>
  <w:style w:type="character" w:styleId="ab">
    <w:name w:val="Hyperlink"/>
    <w:basedOn w:val="a0"/>
    <w:uiPriority w:val="99"/>
    <w:semiHidden/>
    <w:unhideWhenUsed/>
    <w:rsid w:val="008327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n"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rPr>
  </w:style>
  <w:style w:type="paragraph" w:styleId="5">
    <w:name w:val="heading 5"/>
    <w:basedOn w:val="a"/>
    <w:next w:val="a"/>
    <w:pPr>
      <w:keepNext/>
      <w:keepLines/>
      <w:spacing w:before="240" w:after="80"/>
      <w:outlineLvl w:val="4"/>
    </w:pPr>
    <w:rPr>
      <w:color w:val="666666"/>
      <w:sz w:val="22"/>
      <w:szCs w:val="22"/>
    </w:rPr>
  </w:style>
  <w:style w:type="paragraph" w:styleId="6">
    <w:name w:val="heading 6"/>
    <w:basedOn w:val="a"/>
    <w:next w:val="a"/>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paragraph" w:customStyle="1" w:styleId="Body">
    <w:name w:val="Body"/>
    <w:rsid w:val="00352190"/>
    <w:pPr>
      <w:pBdr>
        <w:top w:val="nil"/>
        <w:left w:val="nil"/>
        <w:bottom w:val="nil"/>
        <w:right w:val="nil"/>
        <w:between w:val="nil"/>
        <w:bar w:val="nil"/>
      </w:pBdr>
      <w:spacing w:line="240" w:lineRule="auto"/>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numbering" w:customStyle="1" w:styleId="Numbered">
    <w:name w:val="Numbered"/>
    <w:rsid w:val="00352190"/>
    <w:pPr>
      <w:numPr>
        <w:numId w:val="48"/>
      </w:numPr>
    </w:pPr>
  </w:style>
  <w:style w:type="paragraph" w:styleId="a9">
    <w:name w:val="List Paragraph"/>
    <w:uiPriority w:val="34"/>
    <w:qFormat/>
    <w:rsid w:val="007B0D5E"/>
    <w:pPr>
      <w:pBdr>
        <w:top w:val="nil"/>
        <w:left w:val="nil"/>
        <w:bottom w:val="nil"/>
        <w:right w:val="nil"/>
        <w:between w:val="nil"/>
        <w:bar w:val="nil"/>
      </w:pBdr>
      <w:spacing w:after="160" w:line="259" w:lineRule="auto"/>
      <w:ind w:left="720"/>
    </w:pPr>
    <w:rPr>
      <w:rFonts w:ascii="Calibri" w:eastAsia="Arial Unicode MS" w:hAnsi="Calibri" w:cs="Arial Unicode MS"/>
      <w:color w:val="000000"/>
      <w:sz w:val="22"/>
      <w:szCs w:val="22"/>
      <w:u w:color="000000"/>
      <w:bdr w:val="nil"/>
      <w:lang w:val="ru-RU"/>
    </w:rPr>
  </w:style>
</w:styles>
</file>

<file path=word/webSettings.xml><?xml version="1.0" encoding="utf-8"?>
<w:webSettings xmlns:r="http://schemas.openxmlformats.org/officeDocument/2006/relationships" xmlns:w="http://schemas.openxmlformats.org/wordprocessingml/2006/main">
  <w:divs>
    <w:div w:id="1146895513">
      <w:bodyDiv w:val="1"/>
      <w:marLeft w:val="0"/>
      <w:marRight w:val="0"/>
      <w:marTop w:val="0"/>
      <w:marBottom w:val="0"/>
      <w:divBdr>
        <w:top w:val="none" w:sz="0" w:space="0" w:color="auto"/>
        <w:left w:val="none" w:sz="0" w:space="0" w:color="auto"/>
        <w:bottom w:val="none" w:sz="0" w:space="0" w:color="auto"/>
        <w:right w:val="none" w:sz="0" w:space="0" w:color="auto"/>
      </w:divBdr>
    </w:div>
    <w:div w:id="1770082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k3UA9LuSzgm+mLFeg71rtkiluA==">AMUW2mWHaSnnowDRiyd9v4ody/uz0hdKRyukkM14NbF9/uhLDjH2xiJxPTJkSUihjx3FXX1NxWeswygvqvruXMrzZ6YdE/XXjXcc3eB7XK/bE2hAEm5a/Ro=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8</Pages>
  <Words>565</Words>
  <Characters>3222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12home</cp:lastModifiedBy>
  <cp:revision>12</cp:revision>
  <dcterms:created xsi:type="dcterms:W3CDTF">2022-01-16T20:11:00Z</dcterms:created>
  <dcterms:modified xsi:type="dcterms:W3CDTF">2022-01-18T16:37:00Z</dcterms:modified>
</cp:coreProperties>
</file>